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CB615" w14:textId="6102BD55" w:rsidR="00465809" w:rsidRPr="00F4273E" w:rsidRDefault="00465809" w:rsidP="00CA221B">
      <w:pPr>
        <w:suppressAutoHyphens/>
        <w:spacing w:line="276" w:lineRule="auto"/>
        <w:jc w:val="right"/>
        <w:rPr>
          <w:rFonts w:ascii="Lato" w:hAnsi="Lato"/>
          <w:b/>
          <w:iCs/>
          <w:color w:val="000000"/>
          <w:sz w:val="24"/>
          <w:szCs w:val="24"/>
          <w:lang w:eastAsia="zh-CN"/>
        </w:rPr>
      </w:pPr>
      <w:bookmarkStart w:id="0" w:name="_Hlk163632173"/>
      <w:r w:rsidRPr="00F4273E">
        <w:rPr>
          <w:rFonts w:ascii="Lato" w:hAnsi="Lato"/>
          <w:b/>
          <w:iCs/>
          <w:color w:val="000000"/>
          <w:sz w:val="24"/>
          <w:szCs w:val="24"/>
          <w:lang w:eastAsia="zh-CN"/>
        </w:rPr>
        <w:t xml:space="preserve">Załącznik </w:t>
      </w:r>
      <w:r w:rsidR="00FC72C0">
        <w:rPr>
          <w:rFonts w:ascii="Lato" w:hAnsi="Lato"/>
          <w:b/>
          <w:iCs/>
          <w:color w:val="000000"/>
          <w:sz w:val="24"/>
          <w:szCs w:val="24"/>
          <w:lang w:eastAsia="zh-CN"/>
        </w:rPr>
        <w:t xml:space="preserve">nr </w:t>
      </w:r>
      <w:r w:rsidR="00005ABD">
        <w:rPr>
          <w:rFonts w:ascii="Lato" w:hAnsi="Lato"/>
          <w:b/>
          <w:iCs/>
          <w:color w:val="000000"/>
          <w:sz w:val="24"/>
          <w:szCs w:val="24"/>
          <w:lang w:eastAsia="zh-CN"/>
        </w:rPr>
        <w:t>5</w:t>
      </w:r>
      <w:r w:rsidRPr="00F4273E">
        <w:rPr>
          <w:rFonts w:ascii="Lato" w:hAnsi="Lato"/>
          <w:b/>
          <w:iCs/>
          <w:color w:val="000000"/>
          <w:sz w:val="24"/>
          <w:szCs w:val="24"/>
          <w:lang w:eastAsia="zh-CN"/>
        </w:rPr>
        <w:t xml:space="preserve"> </w:t>
      </w:r>
      <w:r w:rsidR="00A05930" w:rsidRPr="00F4273E">
        <w:rPr>
          <w:rFonts w:ascii="Lato" w:hAnsi="Lato"/>
          <w:b/>
          <w:iCs/>
          <w:color w:val="000000"/>
          <w:sz w:val="24"/>
          <w:szCs w:val="24"/>
          <w:lang w:eastAsia="zh-CN"/>
        </w:rPr>
        <w:t>-</w:t>
      </w:r>
      <w:r w:rsidRPr="00F4273E">
        <w:rPr>
          <w:rFonts w:ascii="Lato" w:hAnsi="Lato"/>
          <w:b/>
          <w:iCs/>
          <w:color w:val="000000"/>
          <w:sz w:val="24"/>
          <w:szCs w:val="24"/>
          <w:lang w:eastAsia="zh-CN"/>
        </w:rPr>
        <w:t xml:space="preserve"> Wzór umowy                                                                </w:t>
      </w:r>
    </w:p>
    <w:p w14:paraId="679232E5" w14:textId="77777777" w:rsidR="00465809" w:rsidRPr="00F52C47" w:rsidRDefault="00465809" w:rsidP="005B323E">
      <w:pPr>
        <w:suppressAutoHyphens/>
        <w:spacing w:line="276" w:lineRule="auto"/>
        <w:rPr>
          <w:rFonts w:ascii="Lato" w:hAnsi="Lato"/>
          <w:i/>
          <w:color w:val="000000"/>
          <w:sz w:val="24"/>
          <w:szCs w:val="24"/>
          <w:highlight w:val="yellow"/>
          <w:lang w:eastAsia="zh-CN"/>
        </w:rPr>
      </w:pPr>
    </w:p>
    <w:p w14:paraId="2DBB7EB2" w14:textId="49F85457" w:rsidR="00852A16" w:rsidRPr="00852A16" w:rsidRDefault="00852A16" w:rsidP="005B323E">
      <w:pPr>
        <w:suppressAutoHyphens/>
        <w:autoSpaceDN/>
        <w:spacing w:line="276" w:lineRule="auto"/>
        <w:jc w:val="center"/>
        <w:rPr>
          <w:rFonts w:ascii="Lato" w:eastAsia="Times New Roman" w:hAnsi="Lato" w:cs="Calibri"/>
          <w:b/>
          <w:bCs/>
          <w:color w:val="000000"/>
          <w:kern w:val="1"/>
          <w:sz w:val="24"/>
          <w:szCs w:val="24"/>
          <w:lang w:eastAsia="hi-IN" w:bidi="hi-IN"/>
        </w:rPr>
      </w:pPr>
      <w:r w:rsidRPr="00852A16">
        <w:rPr>
          <w:rFonts w:ascii="Lato" w:eastAsia="Times New Roman" w:hAnsi="Lato" w:cs="Calibri"/>
          <w:b/>
          <w:bCs/>
          <w:color w:val="000000"/>
          <w:kern w:val="1"/>
          <w:sz w:val="24"/>
          <w:szCs w:val="24"/>
          <w:lang w:eastAsia="hi-IN" w:bidi="hi-IN"/>
        </w:rPr>
        <w:t xml:space="preserve">Umowa nr  </w:t>
      </w:r>
      <w:r>
        <w:rPr>
          <w:rFonts w:ascii="Lato" w:eastAsia="Times New Roman" w:hAnsi="Lato" w:cs="Calibri"/>
          <w:b/>
          <w:bCs/>
          <w:color w:val="000000"/>
          <w:kern w:val="1"/>
          <w:sz w:val="24"/>
          <w:szCs w:val="24"/>
          <w:lang w:eastAsia="hi-IN" w:bidi="hi-IN"/>
        </w:rPr>
        <w:t>……….</w:t>
      </w:r>
      <w:r w:rsidRPr="00852A16">
        <w:rPr>
          <w:rFonts w:ascii="Lato" w:eastAsia="Times New Roman" w:hAnsi="Lato" w:cs="Calibri"/>
          <w:b/>
          <w:bCs/>
          <w:color w:val="000000"/>
          <w:kern w:val="1"/>
          <w:sz w:val="24"/>
          <w:szCs w:val="24"/>
          <w:lang w:eastAsia="hi-IN" w:bidi="hi-IN"/>
        </w:rPr>
        <w:t>/202</w:t>
      </w:r>
      <w:r>
        <w:rPr>
          <w:rFonts w:ascii="Lato" w:eastAsia="Times New Roman" w:hAnsi="Lato" w:cs="Calibri"/>
          <w:b/>
          <w:bCs/>
          <w:color w:val="000000"/>
          <w:kern w:val="1"/>
          <w:sz w:val="24"/>
          <w:szCs w:val="24"/>
          <w:lang w:eastAsia="hi-IN" w:bidi="hi-IN"/>
        </w:rPr>
        <w:t>4</w:t>
      </w:r>
    </w:p>
    <w:p w14:paraId="0CF82C5D" w14:textId="77777777" w:rsidR="00852A16" w:rsidRDefault="00852A16" w:rsidP="005B323E">
      <w:pPr>
        <w:tabs>
          <w:tab w:val="left" w:pos="2160"/>
          <w:tab w:val="left" w:pos="2775"/>
        </w:tabs>
        <w:suppressAutoHyphens/>
        <w:autoSpaceDN/>
        <w:spacing w:line="276" w:lineRule="auto"/>
        <w:jc w:val="both"/>
        <w:rPr>
          <w:rFonts w:ascii="Lato" w:eastAsia="Times New Roman" w:hAnsi="Lato" w:cs="Calibri"/>
          <w:color w:val="000000"/>
          <w:kern w:val="1"/>
          <w:sz w:val="16"/>
          <w:szCs w:val="16"/>
          <w:lang w:eastAsia="hi-IN" w:bidi="hi-IN"/>
        </w:rPr>
      </w:pPr>
    </w:p>
    <w:p w14:paraId="7C9A6F5D" w14:textId="77777777" w:rsidR="005B323E" w:rsidRPr="00852A16" w:rsidRDefault="005B323E" w:rsidP="005B323E">
      <w:pPr>
        <w:tabs>
          <w:tab w:val="left" w:pos="2160"/>
          <w:tab w:val="left" w:pos="2775"/>
        </w:tabs>
        <w:suppressAutoHyphens/>
        <w:autoSpaceDN/>
        <w:spacing w:line="276" w:lineRule="auto"/>
        <w:jc w:val="both"/>
        <w:rPr>
          <w:rFonts w:ascii="Lato" w:eastAsia="Times New Roman" w:hAnsi="Lato" w:cs="Calibri"/>
          <w:color w:val="000000"/>
          <w:kern w:val="1"/>
          <w:sz w:val="16"/>
          <w:szCs w:val="16"/>
          <w:lang w:eastAsia="hi-IN" w:bidi="hi-IN"/>
        </w:rPr>
      </w:pPr>
    </w:p>
    <w:p w14:paraId="27CA9A05" w14:textId="4A23BA25" w:rsidR="00852A16" w:rsidRPr="00852A16" w:rsidRDefault="00852A16" w:rsidP="005B323E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bCs/>
          <w:color w:val="000000"/>
          <w:sz w:val="24"/>
          <w:szCs w:val="24"/>
          <w:lang w:val="x-none" w:eastAsia="ar-SA" w:bidi="ar-SA"/>
        </w:rPr>
      </w:pPr>
      <w:r w:rsidRPr="00852A16">
        <w:rPr>
          <w:rFonts w:ascii="Lato" w:eastAsia="SimSun" w:hAnsi="Lato" w:cs="Calibri"/>
          <w:color w:val="000000"/>
          <w:kern w:val="1"/>
          <w:sz w:val="24"/>
          <w:szCs w:val="24"/>
          <w:lang w:eastAsia="hi-IN" w:bidi="hi-IN"/>
        </w:rPr>
        <w:t xml:space="preserve">zawarta w dniu </w:t>
      </w:r>
      <w:r>
        <w:rPr>
          <w:rFonts w:ascii="Lato" w:eastAsia="SimSun" w:hAnsi="Lato" w:cs="Calibri"/>
          <w:color w:val="000000"/>
          <w:kern w:val="1"/>
          <w:sz w:val="24"/>
          <w:szCs w:val="24"/>
          <w:lang w:eastAsia="hi-IN" w:bidi="hi-IN"/>
        </w:rPr>
        <w:t>……………</w:t>
      </w:r>
      <w:r w:rsidRPr="00852A16">
        <w:rPr>
          <w:rFonts w:ascii="Lato" w:eastAsia="SimSun" w:hAnsi="Lato" w:cs="Calibri"/>
          <w:color w:val="000000"/>
          <w:kern w:val="1"/>
          <w:sz w:val="24"/>
          <w:szCs w:val="24"/>
          <w:lang w:eastAsia="hi-IN" w:bidi="hi-IN"/>
        </w:rPr>
        <w:t xml:space="preserve"> roku w Krempnej, pomiędzy:</w:t>
      </w:r>
    </w:p>
    <w:p w14:paraId="22836811" w14:textId="77777777" w:rsidR="00852A16" w:rsidRPr="00852A16" w:rsidRDefault="00852A16" w:rsidP="005B323E">
      <w:pPr>
        <w:suppressAutoHyphens/>
        <w:autoSpaceDE/>
        <w:autoSpaceDN/>
        <w:spacing w:line="276" w:lineRule="auto"/>
        <w:jc w:val="both"/>
        <w:rPr>
          <w:rFonts w:ascii="Lato" w:eastAsia="SimSun" w:hAnsi="Lato" w:cs="Mangal"/>
          <w:kern w:val="1"/>
          <w:sz w:val="14"/>
          <w:szCs w:val="14"/>
          <w:lang w:eastAsia="hi-IN" w:bidi="hi-IN"/>
        </w:rPr>
      </w:pPr>
    </w:p>
    <w:p w14:paraId="263C1B23" w14:textId="77777777" w:rsidR="00852A16" w:rsidRPr="00852A16" w:rsidRDefault="00852A16" w:rsidP="005B323E">
      <w:pPr>
        <w:widowControl/>
        <w:suppressAutoHyphens/>
        <w:autoSpaceDE/>
        <w:autoSpaceDN/>
        <w:spacing w:line="276" w:lineRule="auto"/>
        <w:rPr>
          <w:rFonts w:ascii="Lato" w:eastAsia="Calibri" w:hAnsi="Lato" w:cs="Calibri"/>
          <w:sz w:val="24"/>
          <w:szCs w:val="24"/>
          <w:lang w:eastAsia="ar-SA" w:bidi="ar-SA"/>
        </w:rPr>
      </w:pPr>
      <w:r w:rsidRPr="00852A16">
        <w:rPr>
          <w:rFonts w:ascii="Lato" w:eastAsia="Calibri" w:hAnsi="Lato" w:cs="Calibri"/>
          <w:b/>
          <w:sz w:val="24"/>
          <w:szCs w:val="24"/>
          <w:lang w:eastAsia="ar-SA" w:bidi="ar-SA"/>
        </w:rPr>
        <w:t>Magurskim Parkiem Narodowym</w:t>
      </w:r>
      <w:r w:rsidRPr="00852A16">
        <w:rPr>
          <w:rFonts w:ascii="Lato" w:eastAsia="Calibri" w:hAnsi="Lato" w:cs="Calibri"/>
          <w:sz w:val="24"/>
          <w:szCs w:val="24"/>
          <w:lang w:eastAsia="ar-SA" w:bidi="ar-SA"/>
        </w:rPr>
        <w:t xml:space="preserve"> </w:t>
      </w:r>
    </w:p>
    <w:p w14:paraId="6AE9C1B6" w14:textId="77777777" w:rsidR="00852A16" w:rsidRPr="00852A16" w:rsidRDefault="00852A16" w:rsidP="005B323E">
      <w:pPr>
        <w:widowControl/>
        <w:suppressAutoHyphens/>
        <w:autoSpaceDE/>
        <w:autoSpaceDN/>
        <w:spacing w:line="276" w:lineRule="auto"/>
        <w:rPr>
          <w:rFonts w:ascii="Lato" w:eastAsia="Calibri" w:hAnsi="Lato" w:cs="Calibri"/>
          <w:sz w:val="24"/>
          <w:szCs w:val="24"/>
          <w:lang w:eastAsia="ar-SA" w:bidi="ar-SA"/>
        </w:rPr>
      </w:pPr>
      <w:r w:rsidRPr="00852A16">
        <w:rPr>
          <w:rFonts w:ascii="Lato" w:eastAsia="Calibri" w:hAnsi="Lato" w:cs="Calibri"/>
          <w:sz w:val="24"/>
          <w:szCs w:val="24"/>
          <w:lang w:eastAsia="ar-SA" w:bidi="ar-SA"/>
        </w:rPr>
        <w:t>Krempna 59, 38-232 Krempna,</w:t>
      </w:r>
    </w:p>
    <w:p w14:paraId="24B96592" w14:textId="77777777" w:rsidR="00852A16" w:rsidRPr="00852A16" w:rsidRDefault="00852A16" w:rsidP="005B323E">
      <w:pPr>
        <w:widowControl/>
        <w:suppressAutoHyphens/>
        <w:autoSpaceDE/>
        <w:autoSpaceDN/>
        <w:spacing w:line="276" w:lineRule="auto"/>
        <w:rPr>
          <w:rFonts w:ascii="Lato" w:eastAsia="Calibri" w:hAnsi="Lato" w:cs="Calibri"/>
          <w:sz w:val="24"/>
          <w:szCs w:val="24"/>
          <w:lang w:eastAsia="ar-SA" w:bidi="ar-SA"/>
        </w:rPr>
      </w:pPr>
      <w:r w:rsidRPr="00852A16">
        <w:rPr>
          <w:rFonts w:ascii="Lato" w:eastAsia="Calibri" w:hAnsi="Lato" w:cs="Calibri"/>
          <w:sz w:val="24"/>
          <w:szCs w:val="24"/>
          <w:lang w:eastAsia="ar-SA" w:bidi="ar-SA"/>
        </w:rPr>
        <w:t>NIP: 6852324044, REGON: 180789309,</w:t>
      </w:r>
    </w:p>
    <w:p w14:paraId="777A4EA7" w14:textId="798A126C" w:rsidR="00852A16" w:rsidRPr="00852A16" w:rsidRDefault="00852A16" w:rsidP="005B323E">
      <w:pPr>
        <w:widowControl/>
        <w:suppressAutoHyphens/>
        <w:autoSpaceDE/>
        <w:autoSpaceDN/>
        <w:spacing w:line="276" w:lineRule="auto"/>
        <w:rPr>
          <w:rFonts w:ascii="Lato" w:eastAsia="Calibri" w:hAnsi="Lato" w:cs="Calibri"/>
          <w:sz w:val="24"/>
          <w:szCs w:val="24"/>
          <w:lang w:eastAsia="ar-SA" w:bidi="ar-SA"/>
        </w:rPr>
      </w:pPr>
      <w:r w:rsidRPr="00852A16">
        <w:rPr>
          <w:rFonts w:ascii="Lato" w:eastAsia="Calibri" w:hAnsi="Lato" w:cs="Calibri"/>
          <w:sz w:val="24"/>
          <w:szCs w:val="24"/>
          <w:lang w:eastAsia="ar-SA" w:bidi="ar-SA"/>
        </w:rPr>
        <w:t xml:space="preserve">który reprezentuje </w:t>
      </w:r>
      <w:r>
        <w:rPr>
          <w:rFonts w:ascii="Lato" w:eastAsia="Calibri" w:hAnsi="Lato" w:cs="Calibri"/>
          <w:sz w:val="24"/>
          <w:szCs w:val="24"/>
          <w:lang w:eastAsia="ar-SA" w:bidi="ar-SA"/>
        </w:rPr>
        <w:t>………………………………………….</w:t>
      </w:r>
    </w:p>
    <w:p w14:paraId="2A285AD9" w14:textId="77777777" w:rsidR="00852A16" w:rsidRPr="00852A16" w:rsidRDefault="00852A16" w:rsidP="005B323E">
      <w:pPr>
        <w:widowControl/>
        <w:suppressAutoHyphens/>
        <w:autoSpaceDE/>
        <w:autoSpaceDN/>
        <w:spacing w:line="276" w:lineRule="auto"/>
        <w:rPr>
          <w:rFonts w:ascii="Lato" w:eastAsia="Calibri" w:hAnsi="Lato" w:cs="Calibri"/>
          <w:b/>
          <w:bCs/>
          <w:sz w:val="24"/>
          <w:szCs w:val="24"/>
          <w:lang w:eastAsia="ar-SA" w:bidi="ar-SA"/>
        </w:rPr>
      </w:pPr>
      <w:r w:rsidRPr="00852A16">
        <w:rPr>
          <w:rFonts w:ascii="Lato" w:eastAsia="Calibri" w:hAnsi="Lato" w:cs="Calibri"/>
          <w:sz w:val="24"/>
          <w:szCs w:val="24"/>
          <w:lang w:eastAsia="ar-SA" w:bidi="ar-SA"/>
        </w:rPr>
        <w:t>zwanym dalej</w:t>
      </w:r>
      <w:r w:rsidRPr="00852A16">
        <w:rPr>
          <w:rFonts w:ascii="Lato" w:eastAsia="Calibri" w:hAnsi="Lato" w:cs="Calibri"/>
          <w:b/>
          <w:bCs/>
          <w:sz w:val="24"/>
          <w:szCs w:val="24"/>
          <w:lang w:eastAsia="ar-SA" w:bidi="ar-SA"/>
        </w:rPr>
        <w:t xml:space="preserve"> „Zamawiającym”</w:t>
      </w:r>
    </w:p>
    <w:p w14:paraId="69320C2C" w14:textId="77777777" w:rsidR="00852A16" w:rsidRPr="00852A16" w:rsidRDefault="00852A16" w:rsidP="005B323E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 w:bidi="ar-SA"/>
        </w:rPr>
      </w:pPr>
      <w:r w:rsidRPr="00852A16">
        <w:rPr>
          <w:rFonts w:ascii="Lato" w:eastAsia="Calibri" w:hAnsi="Lato" w:cs="Calibri"/>
          <w:color w:val="000000"/>
          <w:sz w:val="24"/>
          <w:szCs w:val="24"/>
          <w:lang w:eastAsia="ar-SA" w:bidi="ar-SA"/>
        </w:rPr>
        <w:t>a</w:t>
      </w:r>
    </w:p>
    <w:p w14:paraId="4009EFEB" w14:textId="263EBDA1" w:rsidR="00852A16" w:rsidRPr="00852A16" w:rsidRDefault="00852A16" w:rsidP="005B323E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b/>
          <w:sz w:val="24"/>
          <w:szCs w:val="24"/>
          <w:lang w:eastAsia="ar-SA" w:bidi="ar-SA"/>
        </w:rPr>
      </w:pPr>
      <w:r>
        <w:rPr>
          <w:rFonts w:ascii="Lato" w:eastAsia="Calibri" w:hAnsi="Lato" w:cs="Calibri"/>
          <w:b/>
          <w:sz w:val="24"/>
          <w:szCs w:val="24"/>
          <w:lang w:eastAsia="ar-SA" w:bidi="ar-SA"/>
        </w:rPr>
        <w:t>………………………………………..</w:t>
      </w:r>
    </w:p>
    <w:p w14:paraId="5845CE7B" w14:textId="689A38B3" w:rsidR="00852A16" w:rsidRPr="00852A16" w:rsidRDefault="00852A16" w:rsidP="005B323E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b/>
          <w:sz w:val="24"/>
          <w:szCs w:val="24"/>
          <w:lang w:eastAsia="ar-SA" w:bidi="ar-SA"/>
        </w:rPr>
      </w:pPr>
      <w:r>
        <w:rPr>
          <w:rFonts w:ascii="Lato" w:eastAsia="Calibri" w:hAnsi="Lato" w:cs="Calibri"/>
          <w:bCs/>
          <w:sz w:val="24"/>
          <w:szCs w:val="24"/>
          <w:lang w:eastAsia="ar-SA" w:bidi="ar-SA"/>
        </w:rPr>
        <w:t>…………………………………………</w:t>
      </w:r>
    </w:p>
    <w:p w14:paraId="090F22CC" w14:textId="2ABCB385" w:rsidR="00852A16" w:rsidRPr="00852A16" w:rsidRDefault="00852A16" w:rsidP="005B323E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4"/>
          <w:szCs w:val="24"/>
          <w:lang w:eastAsia="ar-SA" w:bidi="ar-SA"/>
        </w:rPr>
      </w:pPr>
      <w:r w:rsidRPr="00852A16">
        <w:rPr>
          <w:rFonts w:ascii="Lato" w:eastAsia="Calibri" w:hAnsi="Lato" w:cs="Calibri"/>
          <w:sz w:val="24"/>
          <w:szCs w:val="24"/>
          <w:lang w:eastAsia="ar-SA" w:bidi="ar-SA"/>
        </w:rPr>
        <w:t>NIP: </w:t>
      </w:r>
      <w:r>
        <w:rPr>
          <w:rFonts w:ascii="Lato" w:eastAsia="Calibri" w:hAnsi="Lato" w:cs="Calibri"/>
          <w:sz w:val="24"/>
          <w:szCs w:val="24"/>
          <w:lang w:eastAsia="ar-SA" w:bidi="ar-SA"/>
        </w:rPr>
        <w:t>……………………………</w:t>
      </w:r>
      <w:r w:rsidRPr="00852A16">
        <w:rPr>
          <w:rFonts w:ascii="Lato" w:eastAsia="Calibri" w:hAnsi="Lato" w:cs="Calibri"/>
          <w:sz w:val="24"/>
          <w:szCs w:val="24"/>
          <w:lang w:eastAsia="ar-SA" w:bidi="ar-SA"/>
        </w:rPr>
        <w:t xml:space="preserve">, </w:t>
      </w:r>
      <w:r w:rsidRPr="00852A16">
        <w:rPr>
          <w:rFonts w:ascii="Lato" w:eastAsia="Calibri" w:hAnsi="Lato" w:cs="Times New Roman"/>
          <w:sz w:val="24"/>
          <w:szCs w:val="24"/>
          <w:lang w:eastAsia="ar-SA" w:bidi="ar-SA"/>
        </w:rPr>
        <w:t>REGON</w:t>
      </w:r>
      <w:r w:rsidRPr="00852A16">
        <w:rPr>
          <w:rFonts w:ascii="Lato" w:eastAsia="Times New Roman" w:hAnsi="Lato" w:cs="Times New Roman"/>
          <w:sz w:val="24"/>
          <w:szCs w:val="24"/>
          <w:lang w:bidi="ar-SA"/>
        </w:rPr>
        <w:t xml:space="preserve">: </w:t>
      </w:r>
      <w:r>
        <w:rPr>
          <w:rFonts w:ascii="Lato" w:eastAsia="Times New Roman" w:hAnsi="Lato" w:cs="Times New Roman"/>
          <w:sz w:val="24"/>
          <w:szCs w:val="24"/>
          <w:lang w:bidi="ar-SA"/>
        </w:rPr>
        <w:t>……………………………….</w:t>
      </w:r>
    </w:p>
    <w:p w14:paraId="24B6A4FB" w14:textId="38BCD869" w:rsidR="00852A16" w:rsidRPr="00852A16" w:rsidRDefault="00852A16" w:rsidP="005B323E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4"/>
          <w:szCs w:val="24"/>
          <w:lang w:eastAsia="ar-SA" w:bidi="ar-SA"/>
        </w:rPr>
      </w:pPr>
      <w:r w:rsidRPr="00852A16">
        <w:rPr>
          <w:rFonts w:ascii="Lato" w:eastAsia="Calibri" w:hAnsi="Lato" w:cs="Calibri"/>
          <w:sz w:val="24"/>
          <w:szCs w:val="24"/>
          <w:lang w:eastAsia="ar-SA" w:bidi="ar-SA"/>
        </w:rPr>
        <w:t xml:space="preserve">który reprezentuje – </w:t>
      </w:r>
      <w:r>
        <w:rPr>
          <w:rFonts w:ascii="Lato" w:eastAsia="Calibri" w:hAnsi="Lato" w:cs="Calibri"/>
          <w:sz w:val="24"/>
          <w:szCs w:val="24"/>
          <w:lang w:eastAsia="ar-SA" w:bidi="ar-SA"/>
        </w:rPr>
        <w:t>………………………………………</w:t>
      </w:r>
    </w:p>
    <w:p w14:paraId="0DE405DB" w14:textId="77777777" w:rsidR="00852A16" w:rsidRDefault="00852A16" w:rsidP="005B323E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b/>
          <w:bCs/>
          <w:sz w:val="24"/>
          <w:szCs w:val="24"/>
          <w:lang w:eastAsia="ar-SA" w:bidi="ar-SA"/>
        </w:rPr>
      </w:pPr>
      <w:r w:rsidRPr="00852A16">
        <w:rPr>
          <w:rFonts w:ascii="Lato" w:eastAsia="Calibri" w:hAnsi="Lato" w:cs="Calibri"/>
          <w:sz w:val="24"/>
          <w:szCs w:val="24"/>
          <w:lang w:eastAsia="ar-SA" w:bidi="ar-SA"/>
        </w:rPr>
        <w:t xml:space="preserve">zwanym dalej </w:t>
      </w:r>
      <w:r w:rsidRPr="00852A16">
        <w:rPr>
          <w:rFonts w:ascii="Lato" w:eastAsia="Calibri" w:hAnsi="Lato" w:cs="Calibri"/>
          <w:b/>
          <w:bCs/>
          <w:sz w:val="24"/>
          <w:szCs w:val="24"/>
          <w:lang w:eastAsia="ar-SA" w:bidi="ar-SA"/>
        </w:rPr>
        <w:t>„Wykonawcą”</w:t>
      </w:r>
    </w:p>
    <w:p w14:paraId="51791957" w14:textId="771FE781" w:rsidR="00852A16" w:rsidRPr="00852A16" w:rsidRDefault="00852A16" w:rsidP="005B323E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b/>
          <w:bCs/>
          <w:sz w:val="24"/>
          <w:szCs w:val="24"/>
          <w:lang w:eastAsia="ar-SA" w:bidi="ar-SA"/>
        </w:rPr>
      </w:pPr>
      <w:r w:rsidRPr="00852A16">
        <w:rPr>
          <w:rFonts w:ascii="Lato" w:eastAsia="Calibri" w:hAnsi="Lato" w:cs="Calibri"/>
          <w:sz w:val="24"/>
          <w:szCs w:val="24"/>
          <w:lang w:eastAsia="ar-SA" w:bidi="ar-SA"/>
        </w:rPr>
        <w:t>zwanymi dalej</w:t>
      </w:r>
      <w:r>
        <w:rPr>
          <w:rFonts w:ascii="Lato" w:eastAsia="Calibri" w:hAnsi="Lato" w:cs="Calibri"/>
          <w:b/>
          <w:bCs/>
          <w:sz w:val="24"/>
          <w:szCs w:val="24"/>
          <w:lang w:eastAsia="ar-SA" w:bidi="ar-SA"/>
        </w:rPr>
        <w:t xml:space="preserve"> „Stronami”</w:t>
      </w:r>
    </w:p>
    <w:p w14:paraId="7FC15FC5" w14:textId="77777777" w:rsidR="00852A16" w:rsidRPr="00852A16" w:rsidRDefault="00852A16" w:rsidP="005B323E">
      <w:pPr>
        <w:suppressAutoHyphens/>
        <w:spacing w:line="276" w:lineRule="auto"/>
        <w:jc w:val="both"/>
        <w:textAlignment w:val="baseline"/>
        <w:rPr>
          <w:rFonts w:ascii="Lato" w:hAnsi="Lato" w:cs="Calibri"/>
          <w:color w:val="000000"/>
          <w:kern w:val="3"/>
          <w:sz w:val="16"/>
          <w:szCs w:val="16"/>
          <w:lang w:eastAsia="ar-SA" w:bidi="ar-SA"/>
        </w:rPr>
      </w:pPr>
    </w:p>
    <w:p w14:paraId="3E9E84BA" w14:textId="77777777" w:rsidR="00852A16" w:rsidRPr="00852A16" w:rsidRDefault="00852A16" w:rsidP="005B323E">
      <w:pPr>
        <w:widowControl/>
        <w:suppressAutoHyphens/>
        <w:autoSpaceDE/>
        <w:autoSpaceDN/>
        <w:spacing w:line="276" w:lineRule="auto"/>
        <w:jc w:val="center"/>
        <w:rPr>
          <w:rFonts w:ascii="Lato" w:eastAsia="Calibri" w:hAnsi="Lato" w:cs="Calibri"/>
          <w:sz w:val="24"/>
          <w:szCs w:val="24"/>
          <w:lang w:eastAsia="ar-SA" w:bidi="ar-SA"/>
        </w:rPr>
      </w:pPr>
    </w:p>
    <w:p w14:paraId="6256AC22" w14:textId="77777777" w:rsidR="00852A16" w:rsidRPr="00852A16" w:rsidRDefault="00852A16" w:rsidP="005B323E">
      <w:pPr>
        <w:widowControl/>
        <w:suppressAutoHyphens/>
        <w:autoSpaceDN/>
        <w:spacing w:line="276" w:lineRule="auto"/>
        <w:jc w:val="center"/>
        <w:rPr>
          <w:rFonts w:ascii="Lato" w:eastAsia="Calibri" w:hAnsi="Lato" w:cs="Calibri"/>
          <w:b/>
          <w:sz w:val="24"/>
          <w:szCs w:val="24"/>
          <w:lang w:eastAsia="ar-SA" w:bidi="ar-SA"/>
        </w:rPr>
      </w:pPr>
      <w:r w:rsidRPr="00852A16">
        <w:rPr>
          <w:rFonts w:ascii="Lato" w:eastAsia="Calibri" w:hAnsi="Lato" w:cs="Calibri"/>
          <w:b/>
          <w:sz w:val="24"/>
          <w:szCs w:val="24"/>
          <w:lang w:eastAsia="ar-SA" w:bidi="ar-SA"/>
        </w:rPr>
        <w:t>§ 1</w:t>
      </w:r>
    </w:p>
    <w:p w14:paraId="32168904" w14:textId="77777777" w:rsidR="00852A16" w:rsidRPr="00852A16" w:rsidRDefault="00852A16" w:rsidP="005B323E">
      <w:pPr>
        <w:widowControl/>
        <w:numPr>
          <w:ilvl w:val="0"/>
          <w:numId w:val="43"/>
        </w:numPr>
        <w:suppressAutoHyphens/>
        <w:autoSpaceDE/>
        <w:autoSpaceDN/>
        <w:spacing w:line="276" w:lineRule="auto"/>
        <w:ind w:left="425" w:hanging="357"/>
        <w:jc w:val="both"/>
        <w:rPr>
          <w:rFonts w:ascii="Lato" w:eastAsia="Times New Roman" w:hAnsi="Lato" w:cs="Times New Roman"/>
          <w:bCs/>
          <w:sz w:val="24"/>
          <w:szCs w:val="24"/>
          <w:lang w:eastAsia="ar-SA" w:bidi="ar-SA"/>
        </w:rPr>
      </w:pPr>
      <w:r w:rsidRPr="00852A16">
        <w:rPr>
          <w:rFonts w:ascii="Lato" w:eastAsia="Calibri" w:hAnsi="Lato" w:cs="Calibri"/>
          <w:bCs/>
          <w:sz w:val="24"/>
          <w:szCs w:val="24"/>
          <w:lang w:eastAsia="ar-SA" w:bidi="ar-SA"/>
        </w:rPr>
        <w:t xml:space="preserve">Zamawiający zleca, a Wykonawca zobowiązuje się do </w:t>
      </w:r>
      <w:r w:rsidRPr="00852A16">
        <w:rPr>
          <w:rFonts w:ascii="Lato" w:eastAsia="Times New Roman" w:hAnsi="Lato" w:cs="Times New Roman"/>
          <w:bCs/>
          <w:color w:val="000000"/>
          <w:sz w:val="24"/>
          <w:szCs w:val="24"/>
          <w:lang w:eastAsia="ar-SA" w:bidi="ar-SA"/>
        </w:rPr>
        <w:t>dostawy do siedziby Zamawiającego -</w:t>
      </w:r>
      <w:r w:rsidRPr="00852A16">
        <w:rPr>
          <w:rFonts w:ascii="Lato" w:eastAsia="Times New Roman" w:hAnsi="Lato" w:cs="Times New Roman"/>
          <w:bCs/>
          <w:sz w:val="24"/>
          <w:szCs w:val="24"/>
          <w:lang w:eastAsia="ar-SA" w:bidi="ar-SA"/>
        </w:rPr>
        <w:t xml:space="preserve"> Magurskiego Parku Narodowego w Krempnej 59 odzieży ochronnej i roboczej dla pracowników MPN, według poniższego zestawienia:</w:t>
      </w:r>
    </w:p>
    <w:p w14:paraId="6137024B" w14:textId="1AAA5B42" w:rsidR="007B08C5" w:rsidRPr="007B08C5" w:rsidRDefault="007B08C5" w:rsidP="007B08C5">
      <w:pPr>
        <w:widowControl/>
        <w:tabs>
          <w:tab w:val="left" w:pos="-709"/>
          <w:tab w:val="left" w:pos="709"/>
          <w:tab w:val="left" w:pos="8080"/>
        </w:tabs>
        <w:autoSpaceDE/>
        <w:autoSpaceDN/>
        <w:spacing w:line="276" w:lineRule="auto"/>
        <w:ind w:right="60"/>
        <w:contextualSpacing/>
        <w:rPr>
          <w:rFonts w:ascii="Lato" w:hAnsi="Lato"/>
          <w:b/>
          <w:bCs/>
          <w:sz w:val="24"/>
          <w:szCs w:val="24"/>
        </w:rPr>
      </w:pPr>
      <w:r w:rsidRPr="007B08C5">
        <w:rPr>
          <w:rFonts w:ascii="Lato" w:hAnsi="Lato"/>
          <w:b/>
          <w:bCs/>
          <w:sz w:val="24"/>
          <w:szCs w:val="24"/>
        </w:rPr>
        <w:t>Część I: Dostawa odzieży ochronnej</w:t>
      </w:r>
      <w:r>
        <w:rPr>
          <w:rFonts w:ascii="Lato" w:hAnsi="Lato"/>
          <w:b/>
          <w:bCs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6828"/>
        <w:gridCol w:w="1618"/>
      </w:tblGrid>
      <w:tr w:rsidR="007B08C5" w:rsidRPr="00DE08D9" w14:paraId="159DB274" w14:textId="77777777" w:rsidTr="007B08C5">
        <w:trPr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DCDF" w14:textId="2EB93686" w:rsidR="007B08C5" w:rsidRPr="007B08C5" w:rsidRDefault="007B08C5" w:rsidP="007B08C5">
            <w:pPr>
              <w:jc w:val="center"/>
              <w:rPr>
                <w:rFonts w:ascii="Lato" w:hAnsi="Lato" w:cstheme="minorHAnsi"/>
                <w:b/>
                <w:bCs/>
                <w:sz w:val="24"/>
                <w:szCs w:val="24"/>
              </w:rPr>
            </w:pPr>
            <w:r w:rsidRPr="007B08C5">
              <w:rPr>
                <w:rFonts w:ascii="Lato" w:hAnsi="Lato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929C1" w14:textId="7831BEEF" w:rsidR="007B08C5" w:rsidRPr="00DE08D9" w:rsidRDefault="007B08C5" w:rsidP="007B08C5">
            <w:pPr>
              <w:jc w:val="center"/>
              <w:rPr>
                <w:rFonts w:ascii="Lato" w:hAnsi="Lato" w:cstheme="minorHAnsi"/>
                <w:b/>
                <w:bCs/>
                <w:sz w:val="24"/>
                <w:szCs w:val="24"/>
              </w:rPr>
            </w:pPr>
            <w:r w:rsidRPr="00DE08D9">
              <w:rPr>
                <w:rFonts w:ascii="Lato" w:hAnsi="Lato" w:cstheme="minorHAnsi"/>
                <w:b/>
                <w:bCs/>
                <w:sz w:val="24"/>
                <w:szCs w:val="24"/>
              </w:rPr>
              <w:t>Nazwa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3DA63" w14:textId="77777777" w:rsidR="007B08C5" w:rsidRPr="00DE08D9" w:rsidRDefault="007B08C5" w:rsidP="007B08C5">
            <w:pPr>
              <w:jc w:val="center"/>
              <w:rPr>
                <w:rFonts w:ascii="Lato" w:hAnsi="Lato" w:cstheme="minorHAnsi"/>
                <w:b/>
                <w:bCs/>
                <w:sz w:val="24"/>
                <w:szCs w:val="24"/>
              </w:rPr>
            </w:pPr>
            <w:r w:rsidRPr="00DE08D9">
              <w:rPr>
                <w:rFonts w:ascii="Lato" w:hAnsi="Lato" w:cstheme="minorHAnsi"/>
                <w:b/>
                <w:bCs/>
                <w:sz w:val="24"/>
                <w:szCs w:val="24"/>
              </w:rPr>
              <w:t>Ilość/j.m.</w:t>
            </w:r>
          </w:p>
        </w:tc>
      </w:tr>
      <w:tr w:rsidR="007B08C5" w:rsidRPr="00DE08D9" w14:paraId="5FBFD8AC" w14:textId="77777777" w:rsidTr="007B08C5">
        <w:trPr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AFB7" w14:textId="739D2DAD" w:rsidR="007B08C5" w:rsidRPr="007B08C5" w:rsidRDefault="007B08C5" w:rsidP="007B08C5">
            <w:pPr>
              <w:jc w:val="center"/>
              <w:rPr>
                <w:rFonts w:ascii="Lato" w:hAnsi="Lato" w:cstheme="minorHAnsi"/>
                <w:b/>
                <w:bCs/>
                <w:sz w:val="24"/>
                <w:szCs w:val="24"/>
              </w:rPr>
            </w:pPr>
            <w:r w:rsidRPr="007B08C5">
              <w:rPr>
                <w:rFonts w:ascii="Lato" w:hAnsi="Lato"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C82B8" w14:textId="16042F35" w:rsidR="007B08C5" w:rsidRPr="00DE08D9" w:rsidRDefault="007B08C5" w:rsidP="00866FD8">
            <w:pPr>
              <w:rPr>
                <w:rFonts w:ascii="Lato" w:hAnsi="Lato" w:cstheme="minorHAnsi"/>
                <w:sz w:val="24"/>
                <w:szCs w:val="24"/>
              </w:rPr>
            </w:pPr>
            <w:r w:rsidRPr="00DE08D9">
              <w:rPr>
                <w:rFonts w:ascii="Lato" w:hAnsi="Lato" w:cstheme="minorHAnsi"/>
                <w:sz w:val="24"/>
                <w:szCs w:val="24"/>
              </w:rPr>
              <w:t>Ubranie terenowe letnie męskie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947A" w14:textId="2DC4C20F" w:rsidR="007B08C5" w:rsidRPr="00DE08D9" w:rsidRDefault="007B08C5" w:rsidP="00866FD8">
            <w:pPr>
              <w:jc w:val="center"/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sz w:val="24"/>
                <w:szCs w:val="24"/>
              </w:rPr>
              <w:t>1</w:t>
            </w:r>
            <w:r w:rsidR="008F5A71">
              <w:rPr>
                <w:rFonts w:ascii="Lato" w:hAnsi="Lato" w:cstheme="minorHAnsi"/>
                <w:sz w:val="24"/>
                <w:szCs w:val="24"/>
              </w:rPr>
              <w:t>3</w:t>
            </w:r>
            <w:r w:rsidRPr="00DE08D9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proofErr w:type="spellStart"/>
            <w:r w:rsidRPr="00DE08D9">
              <w:rPr>
                <w:rFonts w:ascii="Lato" w:hAnsi="Lato" w:cstheme="minorHAnsi"/>
                <w:sz w:val="24"/>
                <w:szCs w:val="24"/>
              </w:rPr>
              <w:t>kpl</w:t>
            </w:r>
            <w:proofErr w:type="spellEnd"/>
            <w:r>
              <w:rPr>
                <w:rFonts w:ascii="Lato" w:hAnsi="Lato" w:cstheme="minorHAnsi"/>
                <w:sz w:val="24"/>
                <w:szCs w:val="24"/>
              </w:rPr>
              <w:t>.</w:t>
            </w:r>
          </w:p>
        </w:tc>
      </w:tr>
      <w:tr w:rsidR="007B08C5" w:rsidRPr="008F040F" w14:paraId="0A2246C1" w14:textId="77777777" w:rsidTr="007B08C5">
        <w:trPr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9B66" w14:textId="628A6DA5" w:rsidR="007B08C5" w:rsidRPr="007B08C5" w:rsidRDefault="007B08C5" w:rsidP="007B08C5">
            <w:pPr>
              <w:jc w:val="center"/>
              <w:rPr>
                <w:rFonts w:ascii="Lato" w:hAnsi="Lato" w:cstheme="minorHAnsi"/>
                <w:b/>
                <w:bCs/>
                <w:sz w:val="24"/>
                <w:szCs w:val="24"/>
              </w:rPr>
            </w:pPr>
            <w:r w:rsidRPr="007B08C5">
              <w:rPr>
                <w:rFonts w:ascii="Lato" w:hAnsi="Lato"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113BF" w14:textId="71C8C071" w:rsidR="007B08C5" w:rsidRPr="00DE08D9" w:rsidRDefault="007B08C5" w:rsidP="00866FD8">
            <w:pPr>
              <w:rPr>
                <w:rFonts w:ascii="Lato" w:hAnsi="Lato" w:cstheme="minorHAnsi"/>
                <w:sz w:val="24"/>
                <w:szCs w:val="24"/>
              </w:rPr>
            </w:pPr>
            <w:r w:rsidRPr="00DE08D9">
              <w:rPr>
                <w:rFonts w:ascii="Lato" w:hAnsi="Lato" w:cstheme="minorHAnsi"/>
                <w:sz w:val="24"/>
                <w:szCs w:val="24"/>
              </w:rPr>
              <w:t>Ubranie terenowe letnie damskie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5DE7" w14:textId="77777777" w:rsidR="007B08C5" w:rsidRPr="00DE08D9" w:rsidRDefault="007B08C5" w:rsidP="00866FD8">
            <w:pPr>
              <w:jc w:val="center"/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sz w:val="24"/>
                <w:szCs w:val="24"/>
              </w:rPr>
              <w:t>9</w:t>
            </w:r>
            <w:r w:rsidRPr="00DE08D9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proofErr w:type="spellStart"/>
            <w:r w:rsidRPr="00DE08D9">
              <w:rPr>
                <w:rFonts w:ascii="Lato" w:hAnsi="Lato" w:cstheme="minorHAnsi"/>
                <w:sz w:val="24"/>
                <w:szCs w:val="24"/>
              </w:rPr>
              <w:t>kpl</w:t>
            </w:r>
            <w:proofErr w:type="spellEnd"/>
            <w:r>
              <w:rPr>
                <w:rFonts w:ascii="Lato" w:hAnsi="Lato" w:cstheme="minorHAnsi"/>
                <w:sz w:val="24"/>
                <w:szCs w:val="24"/>
              </w:rPr>
              <w:t>.</w:t>
            </w:r>
          </w:p>
        </w:tc>
      </w:tr>
      <w:tr w:rsidR="007B08C5" w:rsidRPr="008F040F" w14:paraId="6D28D8CD" w14:textId="77777777" w:rsidTr="007B08C5">
        <w:trPr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46A0" w14:textId="24A82B1B" w:rsidR="007B08C5" w:rsidRPr="007B08C5" w:rsidRDefault="007B08C5" w:rsidP="007B08C5">
            <w:pPr>
              <w:jc w:val="center"/>
              <w:rPr>
                <w:rFonts w:ascii="Lato" w:hAnsi="Lato" w:cstheme="minorHAnsi"/>
                <w:b/>
                <w:bCs/>
                <w:sz w:val="24"/>
                <w:szCs w:val="24"/>
              </w:rPr>
            </w:pPr>
            <w:r w:rsidRPr="007B08C5">
              <w:rPr>
                <w:rFonts w:ascii="Lato" w:hAnsi="Lato" w:cstheme="min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9652" w14:textId="2FD564B5" w:rsidR="007B08C5" w:rsidRPr="00DE08D9" w:rsidRDefault="007B08C5" w:rsidP="00866FD8">
            <w:pPr>
              <w:rPr>
                <w:rFonts w:ascii="Lato" w:hAnsi="Lato" w:cstheme="minorHAnsi"/>
                <w:sz w:val="24"/>
                <w:szCs w:val="24"/>
              </w:rPr>
            </w:pPr>
            <w:r w:rsidRPr="00DE08D9">
              <w:rPr>
                <w:rFonts w:ascii="Lato" w:hAnsi="Lato" w:cstheme="minorHAnsi"/>
                <w:sz w:val="24"/>
                <w:szCs w:val="24"/>
              </w:rPr>
              <w:t xml:space="preserve">Ubranie terenowe </w:t>
            </w:r>
            <w:r>
              <w:rPr>
                <w:rFonts w:ascii="Lato" w:hAnsi="Lato" w:cstheme="minorHAnsi"/>
                <w:sz w:val="24"/>
                <w:szCs w:val="24"/>
              </w:rPr>
              <w:t>zimowe</w:t>
            </w:r>
            <w:r w:rsidRPr="00DE08D9">
              <w:rPr>
                <w:rFonts w:ascii="Lato" w:hAnsi="Lato" w:cstheme="minorHAnsi"/>
                <w:sz w:val="24"/>
                <w:szCs w:val="24"/>
              </w:rPr>
              <w:t xml:space="preserve"> męskie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8980" w14:textId="77777777" w:rsidR="007B08C5" w:rsidRPr="00DE08D9" w:rsidRDefault="007B08C5" w:rsidP="00866FD8">
            <w:pPr>
              <w:jc w:val="center"/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sz w:val="24"/>
                <w:szCs w:val="24"/>
              </w:rPr>
              <w:t>5</w:t>
            </w:r>
            <w:r w:rsidRPr="00DE08D9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proofErr w:type="spellStart"/>
            <w:r w:rsidRPr="00DE08D9">
              <w:rPr>
                <w:rFonts w:ascii="Lato" w:hAnsi="Lato" w:cstheme="minorHAnsi"/>
                <w:sz w:val="24"/>
                <w:szCs w:val="24"/>
              </w:rPr>
              <w:t>kpl</w:t>
            </w:r>
            <w:proofErr w:type="spellEnd"/>
            <w:r>
              <w:rPr>
                <w:rFonts w:ascii="Lato" w:hAnsi="Lato" w:cstheme="minorHAnsi"/>
                <w:sz w:val="24"/>
                <w:szCs w:val="24"/>
              </w:rPr>
              <w:t>.</w:t>
            </w:r>
          </w:p>
        </w:tc>
      </w:tr>
      <w:tr w:rsidR="007B08C5" w:rsidRPr="008F040F" w14:paraId="0C09153A" w14:textId="77777777" w:rsidTr="007B08C5">
        <w:trPr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3962" w14:textId="0D20213F" w:rsidR="007B08C5" w:rsidRPr="007B08C5" w:rsidRDefault="007B08C5" w:rsidP="007B08C5">
            <w:pPr>
              <w:jc w:val="center"/>
              <w:rPr>
                <w:rFonts w:ascii="Lato" w:hAnsi="Lato" w:cstheme="minorHAnsi"/>
                <w:b/>
                <w:bCs/>
                <w:sz w:val="24"/>
                <w:szCs w:val="24"/>
              </w:rPr>
            </w:pPr>
            <w:r w:rsidRPr="007B08C5">
              <w:rPr>
                <w:rFonts w:ascii="Lato" w:hAnsi="Lato" w:cstheme="minorHAns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54A87" w14:textId="1BF33DEC" w:rsidR="007B08C5" w:rsidRPr="00DE08D9" w:rsidRDefault="007B08C5" w:rsidP="00866FD8">
            <w:pPr>
              <w:rPr>
                <w:rFonts w:ascii="Lato" w:hAnsi="Lato" w:cstheme="minorHAnsi"/>
                <w:sz w:val="24"/>
                <w:szCs w:val="24"/>
              </w:rPr>
            </w:pPr>
            <w:r w:rsidRPr="00DE08D9">
              <w:rPr>
                <w:rFonts w:ascii="Lato" w:hAnsi="Lato" w:cstheme="minorHAnsi"/>
                <w:sz w:val="24"/>
                <w:szCs w:val="24"/>
              </w:rPr>
              <w:t xml:space="preserve">Ubranie terenowe </w:t>
            </w:r>
            <w:r>
              <w:rPr>
                <w:rFonts w:ascii="Lato" w:hAnsi="Lato" w:cstheme="minorHAnsi"/>
                <w:sz w:val="24"/>
                <w:szCs w:val="24"/>
              </w:rPr>
              <w:t>zimowe</w:t>
            </w:r>
            <w:r w:rsidRPr="00DE08D9">
              <w:rPr>
                <w:rFonts w:ascii="Lato" w:hAnsi="Lato" w:cstheme="minorHAnsi"/>
                <w:sz w:val="24"/>
                <w:szCs w:val="24"/>
              </w:rPr>
              <w:t xml:space="preserve"> damskie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0532" w14:textId="77777777" w:rsidR="007B08C5" w:rsidRPr="00DE08D9" w:rsidRDefault="007B08C5" w:rsidP="00866FD8">
            <w:pPr>
              <w:jc w:val="center"/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sz w:val="24"/>
                <w:szCs w:val="24"/>
              </w:rPr>
              <w:t>1</w:t>
            </w:r>
            <w:r w:rsidRPr="00DE08D9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proofErr w:type="spellStart"/>
            <w:r w:rsidRPr="00DE08D9">
              <w:rPr>
                <w:rFonts w:ascii="Lato" w:hAnsi="Lato" w:cstheme="minorHAnsi"/>
                <w:sz w:val="24"/>
                <w:szCs w:val="24"/>
              </w:rPr>
              <w:t>kpl</w:t>
            </w:r>
            <w:proofErr w:type="spellEnd"/>
            <w:r>
              <w:rPr>
                <w:rFonts w:ascii="Lato" w:hAnsi="Lato" w:cstheme="minorHAnsi"/>
                <w:sz w:val="24"/>
                <w:szCs w:val="24"/>
              </w:rPr>
              <w:t>.</w:t>
            </w:r>
          </w:p>
        </w:tc>
      </w:tr>
      <w:tr w:rsidR="007B08C5" w:rsidRPr="008F040F" w14:paraId="0610161A" w14:textId="77777777" w:rsidTr="007B08C5">
        <w:trPr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927A" w14:textId="4BC62FAF" w:rsidR="007B08C5" w:rsidRPr="007B08C5" w:rsidRDefault="007B08C5" w:rsidP="007B08C5">
            <w:pPr>
              <w:jc w:val="center"/>
              <w:rPr>
                <w:rFonts w:ascii="Lato" w:eastAsia="Times New Roman" w:hAnsi="Lato" w:cstheme="minorHAnsi"/>
                <w:b/>
                <w:bCs/>
                <w:sz w:val="24"/>
                <w:szCs w:val="24"/>
              </w:rPr>
            </w:pPr>
            <w:r w:rsidRPr="007B08C5">
              <w:rPr>
                <w:rFonts w:ascii="Lato" w:eastAsia="Times New Roman" w:hAnsi="Lato" w:cstheme="minorHAnsi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D4885" w14:textId="26F55CB7" w:rsidR="007B08C5" w:rsidRPr="00DE08D9" w:rsidRDefault="007B08C5" w:rsidP="00866FD8">
            <w:pPr>
              <w:rPr>
                <w:rFonts w:ascii="Lato" w:hAnsi="Lato"/>
                <w:sz w:val="24"/>
                <w:szCs w:val="24"/>
              </w:rPr>
            </w:pPr>
            <w:r w:rsidRPr="00DE08D9">
              <w:rPr>
                <w:rFonts w:ascii="Lato" w:eastAsia="Times New Roman" w:hAnsi="Lato" w:cstheme="minorHAnsi"/>
                <w:sz w:val="24"/>
                <w:szCs w:val="24"/>
              </w:rPr>
              <w:t>Trzewiki terenowe męskie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1B17" w14:textId="1E620B29" w:rsidR="007B08C5" w:rsidRPr="00DE08D9" w:rsidRDefault="008F5A71" w:rsidP="00866FD8">
            <w:pPr>
              <w:jc w:val="center"/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sz w:val="24"/>
                <w:szCs w:val="24"/>
              </w:rPr>
              <w:t>7</w:t>
            </w:r>
            <w:r w:rsidR="007B08C5" w:rsidRPr="00DE08D9">
              <w:rPr>
                <w:rFonts w:ascii="Lato" w:hAnsi="Lato" w:cstheme="minorHAnsi"/>
                <w:sz w:val="24"/>
                <w:szCs w:val="24"/>
              </w:rPr>
              <w:t xml:space="preserve"> par</w:t>
            </w:r>
          </w:p>
        </w:tc>
      </w:tr>
      <w:tr w:rsidR="007B08C5" w:rsidRPr="008F040F" w14:paraId="7AF26B6C" w14:textId="77777777" w:rsidTr="007B08C5">
        <w:trPr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4DBA" w14:textId="19E04510" w:rsidR="007B08C5" w:rsidRPr="007B08C5" w:rsidRDefault="007B08C5" w:rsidP="007B08C5">
            <w:pPr>
              <w:jc w:val="center"/>
              <w:rPr>
                <w:rFonts w:ascii="Lato" w:eastAsia="Times New Roman" w:hAnsi="Lato" w:cstheme="minorHAnsi"/>
                <w:b/>
                <w:bCs/>
                <w:sz w:val="24"/>
                <w:szCs w:val="24"/>
              </w:rPr>
            </w:pPr>
            <w:r w:rsidRPr="007B08C5">
              <w:rPr>
                <w:rFonts w:ascii="Lato" w:eastAsia="Times New Roman" w:hAnsi="Lato" w:cstheme="minorHAnsi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B090" w14:textId="4DEA1C6D" w:rsidR="007B08C5" w:rsidRPr="00DE08D9" w:rsidRDefault="007B08C5" w:rsidP="00866FD8">
            <w:pPr>
              <w:rPr>
                <w:rFonts w:ascii="Lato" w:eastAsia="Calibri" w:hAnsi="Lato" w:cstheme="minorHAnsi"/>
                <w:sz w:val="24"/>
                <w:szCs w:val="24"/>
                <w:lang w:eastAsia="zh-CN"/>
              </w:rPr>
            </w:pPr>
            <w:r w:rsidRPr="00DE08D9">
              <w:rPr>
                <w:rFonts w:ascii="Lato" w:eastAsia="Times New Roman" w:hAnsi="Lato" w:cstheme="minorHAnsi"/>
                <w:sz w:val="24"/>
                <w:szCs w:val="24"/>
              </w:rPr>
              <w:t>Trzewiki terenowe damskie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85C9" w14:textId="77777777" w:rsidR="007B08C5" w:rsidRPr="00DE08D9" w:rsidRDefault="007B08C5" w:rsidP="00866FD8">
            <w:pPr>
              <w:jc w:val="center"/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sz w:val="24"/>
                <w:szCs w:val="24"/>
              </w:rPr>
              <w:t>3</w:t>
            </w:r>
            <w:r w:rsidRPr="00DE08D9">
              <w:rPr>
                <w:rFonts w:ascii="Lato" w:hAnsi="Lato" w:cstheme="minorHAnsi"/>
                <w:sz w:val="24"/>
                <w:szCs w:val="24"/>
              </w:rPr>
              <w:t xml:space="preserve"> par</w:t>
            </w:r>
            <w:r>
              <w:rPr>
                <w:rFonts w:ascii="Lato" w:hAnsi="Lato" w:cstheme="minorHAnsi"/>
                <w:sz w:val="24"/>
                <w:szCs w:val="24"/>
              </w:rPr>
              <w:t>y</w:t>
            </w:r>
          </w:p>
        </w:tc>
      </w:tr>
      <w:tr w:rsidR="007B08C5" w:rsidRPr="008F040F" w14:paraId="5065BEB6" w14:textId="77777777" w:rsidTr="007B08C5">
        <w:trPr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155D1" w14:textId="24C44D90" w:rsidR="007B08C5" w:rsidRPr="007B08C5" w:rsidRDefault="007B08C5" w:rsidP="007B08C5">
            <w:pPr>
              <w:jc w:val="center"/>
              <w:rPr>
                <w:rFonts w:ascii="Lato" w:eastAsia="Times New Roman" w:hAnsi="Lato" w:cstheme="minorHAnsi"/>
                <w:b/>
                <w:bCs/>
                <w:sz w:val="24"/>
                <w:szCs w:val="24"/>
              </w:rPr>
            </w:pPr>
            <w:r w:rsidRPr="007B08C5">
              <w:rPr>
                <w:rFonts w:ascii="Lato" w:eastAsia="Times New Roman" w:hAnsi="Lato" w:cstheme="minorHAnsi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2593" w14:textId="2F1FA107" w:rsidR="007B08C5" w:rsidRPr="00DE08D9" w:rsidRDefault="007B08C5" w:rsidP="00866FD8">
            <w:pPr>
              <w:rPr>
                <w:rFonts w:ascii="Lato" w:eastAsia="Times New Roman" w:hAnsi="Lato" w:cstheme="minorHAnsi"/>
                <w:sz w:val="24"/>
                <w:szCs w:val="24"/>
              </w:rPr>
            </w:pPr>
            <w:r>
              <w:rPr>
                <w:rFonts w:ascii="Lato" w:eastAsia="Times New Roman" w:hAnsi="Lato" w:cstheme="minorHAnsi"/>
                <w:sz w:val="24"/>
                <w:szCs w:val="24"/>
              </w:rPr>
              <w:t>Kurtka ocieplana męska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317F" w14:textId="77777777" w:rsidR="007B08C5" w:rsidRDefault="007B08C5" w:rsidP="00866FD8">
            <w:pPr>
              <w:jc w:val="center"/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sz w:val="24"/>
                <w:szCs w:val="24"/>
              </w:rPr>
              <w:t>2 szt.</w:t>
            </w:r>
          </w:p>
        </w:tc>
      </w:tr>
    </w:tbl>
    <w:p w14:paraId="6A522368" w14:textId="77777777" w:rsidR="007B08C5" w:rsidRDefault="007B08C5" w:rsidP="007B08C5">
      <w:pPr>
        <w:pStyle w:val="Akapitzlist"/>
        <w:widowControl/>
        <w:tabs>
          <w:tab w:val="left" w:pos="-709"/>
          <w:tab w:val="left" w:pos="709"/>
          <w:tab w:val="left" w:pos="8080"/>
        </w:tabs>
        <w:autoSpaceDE/>
        <w:autoSpaceDN/>
        <w:spacing w:line="276" w:lineRule="auto"/>
        <w:ind w:left="0" w:right="60" w:firstLine="0"/>
        <w:contextualSpacing/>
        <w:rPr>
          <w:rFonts w:ascii="Lato" w:hAnsi="Lato"/>
          <w:sz w:val="24"/>
          <w:szCs w:val="24"/>
        </w:rPr>
      </w:pPr>
    </w:p>
    <w:p w14:paraId="6C3BBA90" w14:textId="77777777" w:rsidR="007B08C5" w:rsidRPr="007B08C5" w:rsidRDefault="007B08C5" w:rsidP="007B08C5">
      <w:pPr>
        <w:widowControl/>
        <w:tabs>
          <w:tab w:val="left" w:pos="-709"/>
          <w:tab w:val="left" w:pos="709"/>
          <w:tab w:val="left" w:pos="8080"/>
        </w:tabs>
        <w:autoSpaceDE/>
        <w:autoSpaceDN/>
        <w:spacing w:line="276" w:lineRule="auto"/>
        <w:ind w:right="60"/>
        <w:contextualSpacing/>
        <w:rPr>
          <w:rFonts w:ascii="Lato" w:hAnsi="Lato"/>
          <w:b/>
          <w:bCs/>
          <w:sz w:val="24"/>
          <w:szCs w:val="24"/>
        </w:rPr>
      </w:pPr>
      <w:r w:rsidRPr="007B08C5">
        <w:rPr>
          <w:rFonts w:ascii="Lato" w:hAnsi="Lato"/>
          <w:b/>
          <w:bCs/>
          <w:sz w:val="24"/>
          <w:szCs w:val="24"/>
        </w:rPr>
        <w:t>Część II: Dostawa odzieży roboczej: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6885"/>
        <w:gridCol w:w="1561"/>
      </w:tblGrid>
      <w:tr w:rsidR="007B08C5" w:rsidRPr="0044168F" w14:paraId="24027FBB" w14:textId="77777777" w:rsidTr="007B08C5">
        <w:trPr>
          <w:trHeight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DAED" w14:textId="10B2457A" w:rsidR="007B08C5" w:rsidRPr="007B08C5" w:rsidRDefault="007B08C5" w:rsidP="007B08C5">
            <w:pPr>
              <w:jc w:val="center"/>
              <w:rPr>
                <w:rFonts w:ascii="Lato" w:hAnsi="Lato" w:cstheme="minorHAnsi"/>
                <w:b/>
                <w:bCs/>
                <w:sz w:val="24"/>
                <w:szCs w:val="24"/>
              </w:rPr>
            </w:pPr>
            <w:r w:rsidRPr="007B08C5">
              <w:rPr>
                <w:rFonts w:ascii="Lato" w:hAnsi="Lato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36BD6" w14:textId="6CDF5F10" w:rsidR="007B08C5" w:rsidRPr="0044168F" w:rsidRDefault="007B08C5" w:rsidP="007B08C5">
            <w:pPr>
              <w:jc w:val="center"/>
              <w:rPr>
                <w:rFonts w:ascii="Lato" w:hAnsi="Lato" w:cstheme="minorHAnsi"/>
                <w:b/>
                <w:bCs/>
                <w:sz w:val="24"/>
                <w:szCs w:val="24"/>
              </w:rPr>
            </w:pPr>
            <w:r w:rsidRPr="0044168F">
              <w:rPr>
                <w:rFonts w:ascii="Lato" w:hAnsi="Lato" w:cstheme="minorHAnsi"/>
                <w:b/>
                <w:bCs/>
                <w:sz w:val="24"/>
                <w:szCs w:val="24"/>
              </w:rPr>
              <w:t>Nazwa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CE1E2" w14:textId="77777777" w:rsidR="007B08C5" w:rsidRPr="0044168F" w:rsidRDefault="007B08C5" w:rsidP="007B08C5">
            <w:pPr>
              <w:jc w:val="center"/>
              <w:rPr>
                <w:rFonts w:ascii="Lato" w:hAnsi="Lato" w:cstheme="minorHAnsi"/>
                <w:b/>
                <w:bCs/>
                <w:sz w:val="24"/>
                <w:szCs w:val="24"/>
              </w:rPr>
            </w:pPr>
            <w:r w:rsidRPr="0044168F">
              <w:rPr>
                <w:rFonts w:ascii="Lato" w:hAnsi="Lato" w:cstheme="minorHAnsi"/>
                <w:b/>
                <w:bCs/>
                <w:sz w:val="24"/>
                <w:szCs w:val="24"/>
              </w:rPr>
              <w:t>Ilość/j.m.</w:t>
            </w:r>
          </w:p>
        </w:tc>
      </w:tr>
      <w:tr w:rsidR="007B08C5" w:rsidRPr="008F040F" w14:paraId="6C7BE396" w14:textId="77777777" w:rsidTr="007B08C5">
        <w:trPr>
          <w:trHeight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A9171" w14:textId="14302D0D" w:rsidR="007B08C5" w:rsidRPr="007B08C5" w:rsidRDefault="007B08C5" w:rsidP="007B08C5">
            <w:pPr>
              <w:jc w:val="center"/>
              <w:rPr>
                <w:rFonts w:ascii="Lato" w:eastAsia="Calibri" w:hAnsi="Lato" w:cstheme="minorHAnsi"/>
                <w:b/>
                <w:bCs/>
                <w:sz w:val="24"/>
                <w:szCs w:val="24"/>
                <w:lang w:eastAsia="zh-CN"/>
              </w:rPr>
            </w:pPr>
            <w:r w:rsidRPr="007B08C5">
              <w:rPr>
                <w:rFonts w:ascii="Lato" w:eastAsia="Calibri" w:hAnsi="Lato" w:cstheme="minorHAnsi"/>
                <w:b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DB5A" w14:textId="7C31A883" w:rsidR="007B08C5" w:rsidRPr="0044168F" w:rsidRDefault="007B08C5" w:rsidP="00866FD8">
            <w:pPr>
              <w:rPr>
                <w:rFonts w:ascii="Lato" w:hAnsi="Lato" w:cstheme="minorHAnsi"/>
                <w:bCs/>
                <w:sz w:val="24"/>
                <w:szCs w:val="24"/>
              </w:rPr>
            </w:pPr>
            <w:r w:rsidRPr="0044168F">
              <w:rPr>
                <w:rFonts w:ascii="Lato" w:eastAsia="Calibri" w:hAnsi="Lato" w:cstheme="minorHAnsi"/>
                <w:bCs/>
                <w:sz w:val="24"/>
                <w:szCs w:val="24"/>
                <w:lang w:eastAsia="zh-CN"/>
              </w:rPr>
              <w:t>Ubranie robocze letnie męskie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5E981" w14:textId="77777777" w:rsidR="007B08C5" w:rsidRPr="0044168F" w:rsidRDefault="007B08C5" w:rsidP="00866FD8">
            <w:pPr>
              <w:jc w:val="center"/>
              <w:rPr>
                <w:rFonts w:ascii="Lato" w:hAnsi="Lato" w:cstheme="minorHAnsi"/>
                <w:sz w:val="24"/>
                <w:szCs w:val="24"/>
              </w:rPr>
            </w:pPr>
            <w:r w:rsidRPr="0044168F">
              <w:rPr>
                <w:rFonts w:ascii="Lato" w:hAnsi="Lato" w:cstheme="minorHAnsi"/>
                <w:sz w:val="24"/>
                <w:szCs w:val="24"/>
              </w:rPr>
              <w:t xml:space="preserve">10 </w:t>
            </w:r>
            <w:proofErr w:type="spellStart"/>
            <w:r w:rsidRPr="0044168F">
              <w:rPr>
                <w:rFonts w:ascii="Lato" w:hAnsi="Lato" w:cstheme="minorHAnsi"/>
                <w:sz w:val="24"/>
                <w:szCs w:val="24"/>
              </w:rPr>
              <w:t>kpl</w:t>
            </w:r>
            <w:proofErr w:type="spellEnd"/>
            <w:r>
              <w:rPr>
                <w:rFonts w:ascii="Lato" w:hAnsi="Lato" w:cstheme="minorHAnsi"/>
                <w:sz w:val="24"/>
                <w:szCs w:val="24"/>
              </w:rPr>
              <w:t>.</w:t>
            </w:r>
          </w:p>
        </w:tc>
      </w:tr>
      <w:tr w:rsidR="007B08C5" w:rsidRPr="008F040F" w14:paraId="22DEA4F9" w14:textId="77777777" w:rsidTr="007B08C5">
        <w:trPr>
          <w:trHeight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0D8A" w14:textId="1D95BAE9" w:rsidR="007B08C5" w:rsidRPr="007B08C5" w:rsidRDefault="007B08C5" w:rsidP="007B08C5">
            <w:pPr>
              <w:suppressAutoHyphens/>
              <w:spacing w:line="276" w:lineRule="auto"/>
              <w:jc w:val="center"/>
              <w:rPr>
                <w:rFonts w:ascii="Lato" w:eastAsia="Calibri" w:hAnsi="Lato" w:cstheme="minorHAnsi"/>
                <w:b/>
                <w:bCs/>
                <w:sz w:val="24"/>
                <w:szCs w:val="24"/>
                <w:lang w:eastAsia="zh-CN"/>
              </w:rPr>
            </w:pPr>
            <w:r w:rsidRPr="007B08C5">
              <w:rPr>
                <w:rFonts w:ascii="Lato" w:eastAsia="Calibri" w:hAnsi="Lato" w:cstheme="minorHAnsi"/>
                <w:b/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39F8" w14:textId="4E4A6C99" w:rsidR="007B08C5" w:rsidRPr="0044168F" w:rsidRDefault="007B08C5" w:rsidP="00866FD8">
            <w:pPr>
              <w:suppressAutoHyphens/>
              <w:spacing w:line="276" w:lineRule="auto"/>
              <w:rPr>
                <w:rFonts w:ascii="Lato" w:eastAsia="Calibri" w:hAnsi="Lato" w:cstheme="minorHAnsi"/>
                <w:bCs/>
                <w:sz w:val="24"/>
                <w:szCs w:val="24"/>
                <w:lang w:eastAsia="zh-CN"/>
              </w:rPr>
            </w:pPr>
            <w:r w:rsidRPr="0044168F">
              <w:rPr>
                <w:rFonts w:ascii="Lato" w:eastAsia="Calibri" w:hAnsi="Lato" w:cstheme="minorHAnsi"/>
                <w:bCs/>
                <w:sz w:val="24"/>
                <w:szCs w:val="24"/>
                <w:lang w:eastAsia="zh-CN"/>
              </w:rPr>
              <w:t>Ubranie robocze ocieplane męskie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4B2DD" w14:textId="77777777" w:rsidR="007B08C5" w:rsidRPr="0044168F" w:rsidRDefault="007B08C5" w:rsidP="00866FD8">
            <w:pPr>
              <w:jc w:val="center"/>
              <w:rPr>
                <w:rFonts w:ascii="Lato" w:hAnsi="Lato" w:cstheme="minorHAnsi"/>
                <w:sz w:val="24"/>
                <w:szCs w:val="24"/>
              </w:rPr>
            </w:pPr>
            <w:r w:rsidRPr="0044168F">
              <w:rPr>
                <w:rFonts w:ascii="Lato" w:hAnsi="Lato" w:cstheme="minorHAnsi"/>
                <w:sz w:val="24"/>
                <w:szCs w:val="24"/>
              </w:rPr>
              <w:t xml:space="preserve">6 </w:t>
            </w:r>
            <w:proofErr w:type="spellStart"/>
            <w:r w:rsidRPr="0044168F">
              <w:rPr>
                <w:rFonts w:ascii="Lato" w:hAnsi="Lato" w:cstheme="minorHAnsi"/>
                <w:sz w:val="24"/>
                <w:szCs w:val="24"/>
              </w:rPr>
              <w:t>kpl</w:t>
            </w:r>
            <w:proofErr w:type="spellEnd"/>
            <w:r>
              <w:rPr>
                <w:rFonts w:ascii="Lato" w:hAnsi="Lato" w:cstheme="minorHAnsi"/>
                <w:sz w:val="24"/>
                <w:szCs w:val="24"/>
              </w:rPr>
              <w:t>.</w:t>
            </w:r>
          </w:p>
        </w:tc>
      </w:tr>
      <w:tr w:rsidR="007B08C5" w:rsidRPr="008F040F" w14:paraId="7B3182D7" w14:textId="77777777" w:rsidTr="007B08C5">
        <w:trPr>
          <w:trHeight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CFE9" w14:textId="1614232A" w:rsidR="007B08C5" w:rsidRPr="007B08C5" w:rsidRDefault="007B08C5" w:rsidP="007B08C5">
            <w:pPr>
              <w:jc w:val="center"/>
              <w:rPr>
                <w:rFonts w:ascii="Lato" w:eastAsia="Times New Roman" w:hAnsi="Lato" w:cstheme="minorHAnsi"/>
                <w:b/>
                <w:bCs/>
                <w:sz w:val="24"/>
                <w:szCs w:val="24"/>
              </w:rPr>
            </w:pPr>
            <w:r w:rsidRPr="007B08C5">
              <w:rPr>
                <w:rFonts w:ascii="Lato" w:eastAsia="Times New Roman" w:hAnsi="Lato" w:cstheme="min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2FD9" w14:textId="46552672" w:rsidR="007B08C5" w:rsidRPr="0044168F" w:rsidRDefault="007B08C5" w:rsidP="00866FD8">
            <w:pPr>
              <w:rPr>
                <w:rFonts w:ascii="Lato" w:hAnsi="Lato" w:cstheme="minorHAnsi"/>
                <w:sz w:val="24"/>
                <w:szCs w:val="24"/>
              </w:rPr>
            </w:pPr>
            <w:r w:rsidRPr="0044168F">
              <w:rPr>
                <w:rFonts w:ascii="Lato" w:eastAsia="Times New Roman" w:hAnsi="Lato" w:cstheme="minorHAnsi"/>
                <w:sz w:val="24"/>
                <w:szCs w:val="24"/>
              </w:rPr>
              <w:t>Trzewiki robocze męskie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4DEF" w14:textId="77777777" w:rsidR="007B08C5" w:rsidRPr="0044168F" w:rsidRDefault="007B08C5" w:rsidP="00866FD8">
            <w:pPr>
              <w:jc w:val="center"/>
              <w:rPr>
                <w:rFonts w:ascii="Lato" w:hAnsi="Lato" w:cstheme="minorHAnsi"/>
                <w:sz w:val="24"/>
                <w:szCs w:val="24"/>
              </w:rPr>
            </w:pPr>
            <w:r w:rsidRPr="0044168F">
              <w:rPr>
                <w:rFonts w:ascii="Lato" w:hAnsi="Lato" w:cstheme="minorHAnsi"/>
                <w:sz w:val="24"/>
                <w:szCs w:val="24"/>
              </w:rPr>
              <w:t>10 par</w:t>
            </w:r>
          </w:p>
        </w:tc>
      </w:tr>
      <w:tr w:rsidR="007B08C5" w:rsidRPr="008F040F" w14:paraId="0FC3D705" w14:textId="77777777" w:rsidTr="007B08C5">
        <w:trPr>
          <w:trHeight w:val="454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4E20AE" w14:textId="02807BA5" w:rsidR="007B08C5" w:rsidRPr="007B08C5" w:rsidRDefault="007B08C5" w:rsidP="007B08C5">
            <w:pPr>
              <w:jc w:val="center"/>
              <w:rPr>
                <w:rFonts w:ascii="Lato" w:eastAsia="Times New Roman" w:hAnsi="Lato" w:cstheme="minorHAnsi"/>
                <w:b/>
                <w:bCs/>
                <w:sz w:val="24"/>
                <w:szCs w:val="24"/>
              </w:rPr>
            </w:pPr>
            <w:r w:rsidRPr="007B08C5">
              <w:rPr>
                <w:rFonts w:ascii="Lato" w:eastAsia="Times New Roman" w:hAnsi="Lato" w:cstheme="minorHAnsi"/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FF633D" w14:textId="5924F815" w:rsidR="007B08C5" w:rsidRPr="0044168F" w:rsidRDefault="007B08C5" w:rsidP="00866FD8">
            <w:pPr>
              <w:rPr>
                <w:rFonts w:ascii="Lato" w:eastAsia="Times New Roman" w:hAnsi="Lato" w:cstheme="minorHAnsi"/>
                <w:sz w:val="24"/>
                <w:szCs w:val="24"/>
              </w:rPr>
            </w:pPr>
            <w:r w:rsidRPr="0044168F">
              <w:rPr>
                <w:rFonts w:ascii="Lato" w:eastAsia="Times New Roman" w:hAnsi="Lato" w:cstheme="minorHAnsi"/>
                <w:sz w:val="24"/>
                <w:szCs w:val="24"/>
              </w:rPr>
              <w:t>Buty gumowo filcowe</w:t>
            </w:r>
            <w:r>
              <w:rPr>
                <w:rFonts w:ascii="Lato" w:eastAsia="Times New Roman" w:hAnsi="Lato" w:cstheme="minorHAnsi"/>
                <w:sz w:val="24"/>
                <w:szCs w:val="24"/>
              </w:rPr>
              <w:t>/ gumowe ocieplane</w:t>
            </w:r>
            <w:r w:rsidRPr="0044168F">
              <w:rPr>
                <w:rFonts w:ascii="Lato" w:eastAsia="Times New Roman" w:hAnsi="Lato" w:cstheme="minorHAnsi"/>
                <w:sz w:val="24"/>
                <w:szCs w:val="24"/>
              </w:rPr>
              <w:t>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051C" w14:textId="77777777" w:rsidR="007B08C5" w:rsidRPr="0044168F" w:rsidRDefault="007B08C5" w:rsidP="00866FD8">
            <w:pPr>
              <w:jc w:val="center"/>
              <w:rPr>
                <w:rFonts w:ascii="Lato" w:hAnsi="Lato" w:cstheme="minorHAnsi"/>
                <w:sz w:val="24"/>
                <w:szCs w:val="24"/>
              </w:rPr>
            </w:pPr>
            <w:r w:rsidRPr="0044168F">
              <w:rPr>
                <w:rFonts w:ascii="Lato" w:hAnsi="Lato" w:cstheme="minorHAnsi"/>
                <w:sz w:val="24"/>
                <w:szCs w:val="24"/>
              </w:rPr>
              <w:t>-</w:t>
            </w:r>
          </w:p>
        </w:tc>
      </w:tr>
      <w:tr w:rsidR="007B08C5" w:rsidRPr="008F040F" w14:paraId="24C4A5A1" w14:textId="77777777" w:rsidTr="007B08C5">
        <w:trPr>
          <w:trHeight w:val="454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572B8" w14:textId="5E245A42" w:rsidR="007B08C5" w:rsidRPr="007B08C5" w:rsidRDefault="007B08C5" w:rsidP="007B08C5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  <w:tc>
          <w:tcPr>
            <w:tcW w:w="6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0433FA" w14:textId="2248B85C" w:rsidR="007B08C5" w:rsidRPr="0044168F" w:rsidRDefault="007B08C5" w:rsidP="00866FD8">
            <w:pPr>
              <w:rPr>
                <w:rFonts w:ascii="Lato" w:hAnsi="Lato" w:cstheme="minorHAnsi"/>
                <w:sz w:val="24"/>
                <w:szCs w:val="24"/>
              </w:rPr>
            </w:pPr>
            <w:r w:rsidRPr="0044168F">
              <w:rPr>
                <w:rFonts w:ascii="Lato" w:hAnsi="Lato"/>
                <w:sz w:val="24"/>
                <w:szCs w:val="24"/>
              </w:rPr>
              <w:t xml:space="preserve">- buty </w:t>
            </w:r>
            <w:proofErr w:type="spellStart"/>
            <w:r w:rsidRPr="0044168F">
              <w:rPr>
                <w:rFonts w:ascii="Lato" w:hAnsi="Lato"/>
                <w:sz w:val="24"/>
                <w:szCs w:val="24"/>
              </w:rPr>
              <w:t>gumofilce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AD46F" w14:textId="77777777" w:rsidR="007B08C5" w:rsidRPr="0044168F" w:rsidRDefault="007B08C5" w:rsidP="00866FD8">
            <w:pPr>
              <w:jc w:val="center"/>
              <w:rPr>
                <w:rFonts w:ascii="Lato" w:hAnsi="Lato" w:cstheme="minorHAnsi"/>
                <w:sz w:val="24"/>
                <w:szCs w:val="24"/>
              </w:rPr>
            </w:pPr>
            <w:r w:rsidRPr="0044168F">
              <w:rPr>
                <w:rFonts w:ascii="Lato" w:hAnsi="Lato" w:cstheme="minorHAnsi"/>
                <w:sz w:val="24"/>
                <w:szCs w:val="24"/>
              </w:rPr>
              <w:t>5 par</w:t>
            </w:r>
          </w:p>
        </w:tc>
      </w:tr>
      <w:tr w:rsidR="007B08C5" w:rsidRPr="008F040F" w14:paraId="3402CBB0" w14:textId="77777777" w:rsidTr="007B08C5">
        <w:trPr>
          <w:trHeight w:val="454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A3F1" w14:textId="77777777" w:rsidR="007B08C5" w:rsidRPr="007B08C5" w:rsidRDefault="007B08C5" w:rsidP="007B08C5">
            <w:pPr>
              <w:jc w:val="center"/>
              <w:rPr>
                <w:rFonts w:ascii="Lato" w:eastAsia="Calibri" w:hAnsi="Lato" w:cstheme="minorHAns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BE10E" w14:textId="499ED9C1" w:rsidR="007B08C5" w:rsidRPr="0044168F" w:rsidRDefault="007B08C5" w:rsidP="00866FD8">
            <w:pPr>
              <w:rPr>
                <w:rFonts w:ascii="Lato" w:hAnsi="Lato" w:cstheme="minorHAnsi"/>
                <w:bCs/>
                <w:sz w:val="24"/>
                <w:szCs w:val="24"/>
              </w:rPr>
            </w:pPr>
            <w:r w:rsidRPr="0044168F">
              <w:rPr>
                <w:rFonts w:ascii="Lato" w:eastAsia="Calibri" w:hAnsi="Lato" w:cstheme="minorHAnsi"/>
                <w:bCs/>
                <w:sz w:val="24"/>
                <w:szCs w:val="24"/>
                <w:lang w:eastAsia="zh-CN"/>
              </w:rPr>
              <w:t>- buty  śniegowce męskie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9BB3" w14:textId="2410EEA9" w:rsidR="007B08C5" w:rsidRPr="0044168F" w:rsidRDefault="007B08C5" w:rsidP="00866FD8">
            <w:pPr>
              <w:jc w:val="center"/>
              <w:rPr>
                <w:rFonts w:ascii="Lato" w:hAnsi="Lato" w:cstheme="minorHAnsi"/>
                <w:sz w:val="24"/>
                <w:szCs w:val="24"/>
              </w:rPr>
            </w:pPr>
            <w:r w:rsidRPr="0044168F">
              <w:rPr>
                <w:rFonts w:ascii="Lato" w:hAnsi="Lato" w:cstheme="minorHAnsi"/>
                <w:sz w:val="24"/>
                <w:szCs w:val="24"/>
              </w:rPr>
              <w:t>2</w:t>
            </w:r>
            <w:r w:rsidR="008F5A71">
              <w:rPr>
                <w:rFonts w:ascii="Lato" w:hAnsi="Lato" w:cstheme="minorHAnsi"/>
                <w:sz w:val="24"/>
                <w:szCs w:val="24"/>
              </w:rPr>
              <w:t>4</w:t>
            </w:r>
            <w:r w:rsidRPr="0044168F">
              <w:rPr>
                <w:rFonts w:ascii="Lato" w:hAnsi="Lato" w:cstheme="minorHAnsi"/>
                <w:sz w:val="24"/>
                <w:szCs w:val="24"/>
              </w:rPr>
              <w:t xml:space="preserve"> par</w:t>
            </w:r>
            <w:r w:rsidR="008F5A71">
              <w:rPr>
                <w:rFonts w:ascii="Lato" w:hAnsi="Lato" w:cstheme="minorHAnsi"/>
                <w:sz w:val="24"/>
                <w:szCs w:val="24"/>
              </w:rPr>
              <w:t>y</w:t>
            </w:r>
          </w:p>
        </w:tc>
      </w:tr>
      <w:tr w:rsidR="007B08C5" w:rsidRPr="008F040F" w14:paraId="5EDD4EAD" w14:textId="77777777" w:rsidTr="007B08C5">
        <w:trPr>
          <w:trHeight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FD7C" w14:textId="561F1BF5" w:rsidR="007B08C5" w:rsidRPr="007B08C5" w:rsidRDefault="007B08C5" w:rsidP="007B08C5">
            <w:pPr>
              <w:jc w:val="center"/>
              <w:rPr>
                <w:rFonts w:ascii="Lato" w:eastAsia="Calibri" w:hAnsi="Lato" w:cstheme="minorHAnsi"/>
                <w:b/>
                <w:bCs/>
                <w:sz w:val="24"/>
                <w:szCs w:val="24"/>
                <w:lang w:eastAsia="zh-CN"/>
              </w:rPr>
            </w:pPr>
            <w:r w:rsidRPr="007B08C5">
              <w:rPr>
                <w:rFonts w:ascii="Lato" w:eastAsia="Calibri" w:hAnsi="Lato" w:cstheme="minorHAnsi"/>
                <w:b/>
                <w:bCs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3C7C" w14:textId="28E244CC" w:rsidR="007B08C5" w:rsidRPr="0044168F" w:rsidRDefault="007B08C5" w:rsidP="00866FD8">
            <w:pPr>
              <w:rPr>
                <w:rFonts w:ascii="Lato" w:hAnsi="Lato" w:cstheme="minorHAnsi"/>
                <w:bCs/>
                <w:sz w:val="24"/>
                <w:szCs w:val="24"/>
              </w:rPr>
            </w:pPr>
            <w:r w:rsidRPr="0044168F">
              <w:rPr>
                <w:rFonts w:ascii="Lato" w:eastAsia="Calibri" w:hAnsi="Lato" w:cstheme="minorHAnsi"/>
                <w:bCs/>
                <w:sz w:val="24"/>
                <w:szCs w:val="24"/>
                <w:lang w:eastAsia="zh-CN"/>
              </w:rPr>
              <w:t>Buty śniegowce damskie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248E" w14:textId="77777777" w:rsidR="007B08C5" w:rsidRPr="0044168F" w:rsidRDefault="007B08C5" w:rsidP="00866FD8">
            <w:pPr>
              <w:jc w:val="center"/>
              <w:rPr>
                <w:rFonts w:ascii="Lato" w:hAnsi="Lato" w:cstheme="minorHAnsi"/>
                <w:sz w:val="24"/>
                <w:szCs w:val="24"/>
              </w:rPr>
            </w:pPr>
            <w:r w:rsidRPr="0044168F">
              <w:rPr>
                <w:rFonts w:ascii="Lato" w:hAnsi="Lato" w:cstheme="minorHAnsi"/>
                <w:sz w:val="24"/>
                <w:szCs w:val="24"/>
              </w:rPr>
              <w:t>1 pa</w:t>
            </w:r>
            <w:r>
              <w:rPr>
                <w:rFonts w:ascii="Lato" w:hAnsi="Lato" w:cstheme="minorHAnsi"/>
                <w:sz w:val="24"/>
                <w:szCs w:val="24"/>
              </w:rPr>
              <w:t>ra</w:t>
            </w:r>
          </w:p>
        </w:tc>
      </w:tr>
      <w:tr w:rsidR="007B08C5" w:rsidRPr="008F040F" w14:paraId="694D0AC7" w14:textId="77777777" w:rsidTr="007B08C5">
        <w:trPr>
          <w:trHeight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C3F5" w14:textId="108EECCD" w:rsidR="007B08C5" w:rsidRPr="007B08C5" w:rsidRDefault="007B08C5" w:rsidP="007B08C5">
            <w:pPr>
              <w:jc w:val="center"/>
              <w:rPr>
                <w:rFonts w:ascii="Lato" w:eastAsia="Calibri" w:hAnsi="Lato" w:cstheme="minorHAnsi"/>
                <w:b/>
                <w:bCs/>
                <w:sz w:val="24"/>
                <w:szCs w:val="24"/>
                <w:lang w:eastAsia="zh-CN"/>
              </w:rPr>
            </w:pPr>
            <w:r w:rsidRPr="007B08C5">
              <w:rPr>
                <w:rFonts w:ascii="Lato" w:eastAsia="Calibri" w:hAnsi="Lato" w:cstheme="minorHAnsi"/>
                <w:b/>
                <w:bCs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5D9C" w14:textId="488A3A70" w:rsidR="007B08C5" w:rsidRPr="0044168F" w:rsidRDefault="007B08C5" w:rsidP="00866FD8">
            <w:pPr>
              <w:rPr>
                <w:rFonts w:ascii="Lato" w:hAnsi="Lato"/>
                <w:bCs/>
                <w:sz w:val="24"/>
                <w:szCs w:val="24"/>
              </w:rPr>
            </w:pPr>
            <w:r w:rsidRPr="0044168F">
              <w:rPr>
                <w:rFonts w:ascii="Lato" w:eastAsia="Calibri" w:hAnsi="Lato" w:cstheme="minorHAnsi"/>
                <w:bCs/>
                <w:sz w:val="24"/>
                <w:szCs w:val="24"/>
                <w:lang w:eastAsia="zh-CN"/>
              </w:rPr>
              <w:t>Buty gumowe damskie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0335" w14:textId="77777777" w:rsidR="007B08C5" w:rsidRPr="0044168F" w:rsidRDefault="007B08C5" w:rsidP="00866FD8">
            <w:pPr>
              <w:jc w:val="center"/>
              <w:rPr>
                <w:rFonts w:ascii="Lato" w:hAnsi="Lato" w:cstheme="minorHAnsi"/>
                <w:sz w:val="24"/>
                <w:szCs w:val="24"/>
              </w:rPr>
            </w:pPr>
            <w:r w:rsidRPr="0044168F">
              <w:rPr>
                <w:rFonts w:ascii="Lato" w:hAnsi="Lato" w:cstheme="minorHAnsi"/>
                <w:sz w:val="24"/>
                <w:szCs w:val="24"/>
              </w:rPr>
              <w:t>2 par</w:t>
            </w:r>
            <w:r>
              <w:rPr>
                <w:rFonts w:ascii="Lato" w:hAnsi="Lato" w:cstheme="minorHAnsi"/>
                <w:sz w:val="24"/>
                <w:szCs w:val="24"/>
              </w:rPr>
              <w:t>y</w:t>
            </w:r>
          </w:p>
        </w:tc>
      </w:tr>
      <w:tr w:rsidR="007B08C5" w:rsidRPr="008F040F" w14:paraId="2BD1FE10" w14:textId="77777777" w:rsidTr="007B08C5">
        <w:trPr>
          <w:trHeight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2B58" w14:textId="56D3A5DD" w:rsidR="007B08C5" w:rsidRPr="007B08C5" w:rsidRDefault="007B08C5" w:rsidP="007B08C5">
            <w:pPr>
              <w:jc w:val="center"/>
              <w:rPr>
                <w:rFonts w:ascii="Lato" w:eastAsia="Calibri" w:hAnsi="Lato" w:cstheme="minorHAnsi"/>
                <w:b/>
                <w:bCs/>
                <w:sz w:val="24"/>
                <w:szCs w:val="24"/>
                <w:lang w:eastAsia="zh-CN"/>
              </w:rPr>
            </w:pPr>
            <w:r w:rsidRPr="007B08C5">
              <w:rPr>
                <w:rFonts w:ascii="Lato" w:eastAsia="Calibri" w:hAnsi="Lato" w:cstheme="minorHAnsi"/>
                <w:b/>
                <w:bCs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2417" w14:textId="249A9613" w:rsidR="007B08C5" w:rsidRPr="0044168F" w:rsidRDefault="007B08C5" w:rsidP="00866FD8">
            <w:pPr>
              <w:rPr>
                <w:rFonts w:ascii="Lato" w:eastAsia="Calibri" w:hAnsi="Lato" w:cstheme="minorHAnsi"/>
                <w:bCs/>
                <w:sz w:val="24"/>
                <w:szCs w:val="24"/>
                <w:lang w:eastAsia="zh-CN"/>
              </w:rPr>
            </w:pPr>
            <w:r w:rsidRPr="0044168F">
              <w:rPr>
                <w:rFonts w:ascii="Lato" w:eastAsia="Calibri" w:hAnsi="Lato" w:cstheme="minorHAnsi"/>
                <w:bCs/>
                <w:sz w:val="24"/>
                <w:szCs w:val="24"/>
                <w:lang w:eastAsia="zh-CN"/>
              </w:rPr>
              <w:t>Buty gumowe męskie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57F4" w14:textId="020E0FBA" w:rsidR="007B08C5" w:rsidRPr="0044168F" w:rsidRDefault="007B08C5" w:rsidP="00866FD8">
            <w:pPr>
              <w:jc w:val="center"/>
              <w:rPr>
                <w:rFonts w:ascii="Lato" w:hAnsi="Lato" w:cstheme="minorHAnsi"/>
                <w:sz w:val="24"/>
                <w:szCs w:val="24"/>
              </w:rPr>
            </w:pPr>
            <w:r w:rsidRPr="0044168F">
              <w:rPr>
                <w:rFonts w:ascii="Lato" w:hAnsi="Lato" w:cstheme="minorHAnsi"/>
                <w:sz w:val="24"/>
                <w:szCs w:val="24"/>
              </w:rPr>
              <w:t>1</w:t>
            </w:r>
            <w:r w:rsidR="008F5A71">
              <w:rPr>
                <w:rFonts w:ascii="Lato" w:hAnsi="Lato" w:cstheme="minorHAnsi"/>
                <w:sz w:val="24"/>
                <w:szCs w:val="24"/>
              </w:rPr>
              <w:t>5</w:t>
            </w:r>
            <w:r w:rsidRPr="0044168F">
              <w:rPr>
                <w:rFonts w:ascii="Lato" w:hAnsi="Lato" w:cstheme="minorHAnsi"/>
                <w:sz w:val="24"/>
                <w:szCs w:val="24"/>
              </w:rPr>
              <w:t xml:space="preserve"> par</w:t>
            </w:r>
          </w:p>
        </w:tc>
      </w:tr>
      <w:tr w:rsidR="007B08C5" w:rsidRPr="008F040F" w14:paraId="4BABFB96" w14:textId="77777777" w:rsidTr="007B08C5">
        <w:trPr>
          <w:trHeight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4FED" w14:textId="4A8B233D" w:rsidR="007B08C5" w:rsidRPr="007B08C5" w:rsidRDefault="007B08C5" w:rsidP="007B08C5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7B08C5">
              <w:rPr>
                <w:rFonts w:ascii="Lato" w:hAnsi="Lato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B646" w14:textId="0B97C403" w:rsidR="007B08C5" w:rsidRPr="0044168F" w:rsidRDefault="007B08C5" w:rsidP="00866FD8">
            <w:pPr>
              <w:rPr>
                <w:rFonts w:ascii="Lato" w:eastAsia="Calibri" w:hAnsi="Lato" w:cstheme="minorHAnsi"/>
                <w:sz w:val="24"/>
                <w:szCs w:val="24"/>
                <w:lang w:eastAsia="zh-CN"/>
              </w:rPr>
            </w:pPr>
            <w:r w:rsidRPr="0044168F">
              <w:rPr>
                <w:rFonts w:ascii="Lato" w:hAnsi="Lato"/>
                <w:sz w:val="24"/>
                <w:szCs w:val="24"/>
              </w:rPr>
              <w:t>Obuwie robocze letnie damskie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D6AEE" w14:textId="77777777" w:rsidR="007B08C5" w:rsidRPr="0044168F" w:rsidRDefault="007B08C5" w:rsidP="00866FD8">
            <w:pPr>
              <w:jc w:val="center"/>
              <w:rPr>
                <w:rFonts w:ascii="Lato" w:hAnsi="Lato" w:cstheme="minorHAnsi"/>
                <w:sz w:val="24"/>
                <w:szCs w:val="24"/>
              </w:rPr>
            </w:pPr>
            <w:r w:rsidRPr="0044168F">
              <w:rPr>
                <w:rFonts w:ascii="Lato" w:hAnsi="Lato" w:cstheme="minorHAnsi"/>
                <w:sz w:val="24"/>
                <w:szCs w:val="24"/>
              </w:rPr>
              <w:t>3 par</w:t>
            </w:r>
            <w:r>
              <w:rPr>
                <w:rFonts w:ascii="Lato" w:hAnsi="Lato" w:cstheme="minorHAnsi"/>
                <w:sz w:val="24"/>
                <w:szCs w:val="24"/>
              </w:rPr>
              <w:t>y</w:t>
            </w:r>
          </w:p>
        </w:tc>
      </w:tr>
      <w:tr w:rsidR="007B08C5" w:rsidRPr="008F040F" w14:paraId="129620CC" w14:textId="77777777" w:rsidTr="007B08C5">
        <w:trPr>
          <w:trHeight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F940" w14:textId="47A2C5CD" w:rsidR="007B08C5" w:rsidRPr="007B08C5" w:rsidRDefault="007B08C5" w:rsidP="007B08C5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7B08C5">
              <w:rPr>
                <w:rFonts w:ascii="Lato" w:hAnsi="Lato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31F7" w14:textId="42D210B6" w:rsidR="007B08C5" w:rsidRPr="0044168F" w:rsidRDefault="007B08C5" w:rsidP="00866FD8">
            <w:pPr>
              <w:rPr>
                <w:rFonts w:ascii="Lato" w:eastAsia="Calibri" w:hAnsi="Lato" w:cstheme="minorHAnsi"/>
                <w:sz w:val="24"/>
                <w:szCs w:val="24"/>
                <w:lang w:eastAsia="zh-CN"/>
              </w:rPr>
            </w:pPr>
            <w:r w:rsidRPr="0044168F">
              <w:rPr>
                <w:rFonts w:ascii="Lato" w:hAnsi="Lato"/>
                <w:sz w:val="24"/>
                <w:szCs w:val="24"/>
              </w:rPr>
              <w:t>Czapka letnia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B61C" w14:textId="77777777" w:rsidR="007B08C5" w:rsidRPr="0044168F" w:rsidRDefault="007B08C5" w:rsidP="00866FD8">
            <w:pPr>
              <w:jc w:val="center"/>
              <w:rPr>
                <w:rFonts w:ascii="Lato" w:hAnsi="Lato" w:cstheme="minorHAnsi"/>
                <w:sz w:val="24"/>
                <w:szCs w:val="24"/>
              </w:rPr>
            </w:pPr>
            <w:r w:rsidRPr="0044168F">
              <w:rPr>
                <w:rFonts w:ascii="Lato" w:hAnsi="Lato" w:cstheme="minorHAnsi"/>
                <w:sz w:val="24"/>
                <w:szCs w:val="24"/>
              </w:rPr>
              <w:t>6 szt.</w:t>
            </w:r>
          </w:p>
        </w:tc>
      </w:tr>
      <w:tr w:rsidR="007B08C5" w:rsidRPr="008F040F" w14:paraId="126C55C4" w14:textId="77777777" w:rsidTr="007B08C5">
        <w:trPr>
          <w:trHeight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1FAD" w14:textId="1315D540" w:rsidR="007B08C5" w:rsidRPr="007B08C5" w:rsidRDefault="007B08C5" w:rsidP="007B08C5">
            <w:pPr>
              <w:jc w:val="center"/>
              <w:rPr>
                <w:rFonts w:ascii="Lato" w:eastAsia="Calibri" w:hAnsi="Lato" w:cstheme="minorHAnsi"/>
                <w:b/>
                <w:bCs/>
                <w:sz w:val="24"/>
                <w:szCs w:val="24"/>
                <w:lang w:eastAsia="zh-CN"/>
              </w:rPr>
            </w:pPr>
            <w:r w:rsidRPr="007B08C5">
              <w:rPr>
                <w:rFonts w:ascii="Lato" w:eastAsia="Calibri" w:hAnsi="Lato" w:cstheme="minorHAnsi"/>
                <w:b/>
                <w:bCs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DFAE" w14:textId="6B81CBA3" w:rsidR="007B08C5" w:rsidRPr="0044168F" w:rsidRDefault="007B08C5" w:rsidP="00866FD8">
            <w:pPr>
              <w:rPr>
                <w:rFonts w:ascii="Lato" w:eastAsia="Calibri" w:hAnsi="Lato" w:cstheme="minorHAnsi"/>
                <w:bCs/>
                <w:sz w:val="24"/>
                <w:szCs w:val="24"/>
                <w:lang w:eastAsia="zh-CN"/>
              </w:rPr>
            </w:pPr>
            <w:r w:rsidRPr="0044168F">
              <w:rPr>
                <w:rFonts w:ascii="Lato" w:eastAsia="Calibri" w:hAnsi="Lato" w:cstheme="minorHAnsi"/>
                <w:bCs/>
                <w:sz w:val="24"/>
                <w:szCs w:val="24"/>
                <w:lang w:eastAsia="zh-CN"/>
              </w:rPr>
              <w:t>Czapka zimowa ocieplana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DCB8" w14:textId="77777777" w:rsidR="007B08C5" w:rsidRPr="0044168F" w:rsidRDefault="007B08C5" w:rsidP="00866FD8">
            <w:pPr>
              <w:jc w:val="center"/>
              <w:rPr>
                <w:rFonts w:ascii="Lato" w:hAnsi="Lato" w:cstheme="minorHAnsi"/>
                <w:sz w:val="24"/>
                <w:szCs w:val="24"/>
              </w:rPr>
            </w:pPr>
            <w:r w:rsidRPr="0044168F">
              <w:rPr>
                <w:rFonts w:ascii="Lato" w:hAnsi="Lato" w:cstheme="minorHAnsi"/>
                <w:sz w:val="24"/>
                <w:szCs w:val="24"/>
              </w:rPr>
              <w:t>3 szt.</w:t>
            </w:r>
          </w:p>
        </w:tc>
      </w:tr>
      <w:tr w:rsidR="007B08C5" w:rsidRPr="008F040F" w14:paraId="15564F2E" w14:textId="77777777" w:rsidTr="007B08C5">
        <w:trPr>
          <w:trHeight w:val="454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35FA6C" w14:textId="15E87D26" w:rsidR="007B08C5" w:rsidRPr="007B08C5" w:rsidRDefault="007B08C5" w:rsidP="007B08C5">
            <w:pPr>
              <w:suppressAutoHyphens/>
              <w:spacing w:line="276" w:lineRule="auto"/>
              <w:jc w:val="center"/>
              <w:rPr>
                <w:rFonts w:ascii="Lato" w:eastAsia="Calibri" w:hAnsi="Lato" w:cstheme="minorHAnsi"/>
                <w:b/>
                <w:bCs/>
                <w:sz w:val="24"/>
                <w:szCs w:val="24"/>
                <w:lang w:eastAsia="zh-CN"/>
              </w:rPr>
            </w:pPr>
            <w:r w:rsidRPr="007B08C5">
              <w:rPr>
                <w:rFonts w:ascii="Lato" w:eastAsia="Calibri" w:hAnsi="Lato" w:cstheme="minorHAnsi"/>
                <w:b/>
                <w:bCs/>
                <w:sz w:val="24"/>
                <w:szCs w:val="24"/>
                <w:lang w:eastAsia="zh-CN"/>
              </w:rPr>
              <w:t>11.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363F8B" w14:textId="34C22C9B" w:rsidR="007B08C5" w:rsidRPr="0044168F" w:rsidRDefault="007B08C5" w:rsidP="00866FD8">
            <w:pPr>
              <w:suppressAutoHyphens/>
              <w:spacing w:line="276" w:lineRule="auto"/>
              <w:jc w:val="both"/>
              <w:rPr>
                <w:rFonts w:ascii="Lato" w:eastAsia="Calibri" w:hAnsi="Lato" w:cstheme="minorHAnsi"/>
                <w:bCs/>
                <w:sz w:val="24"/>
                <w:szCs w:val="24"/>
                <w:lang w:eastAsia="zh-CN"/>
              </w:rPr>
            </w:pPr>
            <w:r w:rsidRPr="0044168F">
              <w:rPr>
                <w:rFonts w:ascii="Lato" w:eastAsia="Calibri" w:hAnsi="Lato" w:cstheme="minorHAnsi"/>
                <w:bCs/>
                <w:sz w:val="24"/>
                <w:szCs w:val="24"/>
                <w:lang w:eastAsia="zh-CN"/>
              </w:rPr>
              <w:t>Ubranie letnie dla pilarza: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771D" w14:textId="77777777" w:rsidR="007B08C5" w:rsidRPr="0044168F" w:rsidRDefault="007B08C5" w:rsidP="00866FD8">
            <w:pPr>
              <w:jc w:val="center"/>
              <w:rPr>
                <w:rFonts w:ascii="Lato" w:hAnsi="Lato" w:cstheme="minorHAnsi"/>
                <w:sz w:val="24"/>
                <w:szCs w:val="24"/>
              </w:rPr>
            </w:pPr>
            <w:r w:rsidRPr="0044168F">
              <w:rPr>
                <w:rFonts w:ascii="Lato" w:hAnsi="Lato" w:cstheme="minorHAnsi"/>
                <w:sz w:val="24"/>
                <w:szCs w:val="24"/>
              </w:rPr>
              <w:t>-</w:t>
            </w:r>
          </w:p>
        </w:tc>
      </w:tr>
      <w:tr w:rsidR="007B08C5" w:rsidRPr="008F040F" w14:paraId="3EB2305E" w14:textId="77777777" w:rsidTr="007B08C5">
        <w:trPr>
          <w:trHeight w:val="454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9546B" w14:textId="77777777" w:rsidR="007B08C5" w:rsidRPr="007B08C5" w:rsidRDefault="007B08C5" w:rsidP="007B08C5">
            <w:pPr>
              <w:jc w:val="center"/>
              <w:rPr>
                <w:rFonts w:ascii="Lato" w:eastAsia="Calibri" w:hAnsi="Lato" w:cstheme="minorHAns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379B50" w14:textId="69D4B8FB" w:rsidR="007B08C5" w:rsidRPr="0044168F" w:rsidRDefault="007B08C5" w:rsidP="00866FD8">
            <w:pPr>
              <w:rPr>
                <w:rFonts w:ascii="Lato" w:eastAsia="Calibri" w:hAnsi="Lato" w:cstheme="minorHAnsi"/>
                <w:bCs/>
                <w:sz w:val="24"/>
                <w:szCs w:val="24"/>
                <w:lang w:eastAsia="zh-CN"/>
              </w:rPr>
            </w:pPr>
            <w:r w:rsidRPr="0044168F">
              <w:rPr>
                <w:rFonts w:ascii="Lato" w:eastAsia="Calibri" w:hAnsi="Lato" w:cstheme="minorHAnsi"/>
                <w:bCs/>
                <w:sz w:val="24"/>
                <w:szCs w:val="24"/>
                <w:lang w:eastAsia="zh-CN"/>
              </w:rPr>
              <w:t>- kurtka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1CC3" w14:textId="77777777" w:rsidR="007B08C5" w:rsidRPr="0044168F" w:rsidRDefault="007B08C5" w:rsidP="00866FD8">
            <w:pPr>
              <w:jc w:val="center"/>
              <w:rPr>
                <w:rFonts w:ascii="Lato" w:hAnsi="Lato" w:cstheme="minorHAnsi"/>
                <w:sz w:val="24"/>
                <w:szCs w:val="24"/>
              </w:rPr>
            </w:pPr>
            <w:r w:rsidRPr="0044168F">
              <w:rPr>
                <w:rFonts w:ascii="Lato" w:hAnsi="Lato" w:cstheme="minorHAnsi"/>
                <w:sz w:val="24"/>
                <w:szCs w:val="24"/>
              </w:rPr>
              <w:t>1 szt.</w:t>
            </w:r>
          </w:p>
        </w:tc>
      </w:tr>
      <w:tr w:rsidR="007B08C5" w:rsidRPr="008F040F" w14:paraId="11D0CD47" w14:textId="77777777" w:rsidTr="007B08C5">
        <w:trPr>
          <w:trHeight w:val="454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2CEB6" w14:textId="77777777" w:rsidR="007B08C5" w:rsidRPr="007B08C5" w:rsidRDefault="007B08C5" w:rsidP="007B08C5">
            <w:pPr>
              <w:jc w:val="center"/>
              <w:rPr>
                <w:rFonts w:ascii="Lato" w:eastAsia="Calibri" w:hAnsi="Lato" w:cstheme="minorHAns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573861" w14:textId="66B8618A" w:rsidR="007B08C5" w:rsidRPr="0044168F" w:rsidRDefault="007B08C5" w:rsidP="00866FD8">
            <w:pPr>
              <w:rPr>
                <w:rFonts w:ascii="Lato" w:eastAsia="Calibri" w:hAnsi="Lato" w:cstheme="minorHAnsi"/>
                <w:bCs/>
                <w:sz w:val="24"/>
                <w:szCs w:val="24"/>
                <w:lang w:eastAsia="zh-CN"/>
              </w:rPr>
            </w:pPr>
            <w:r w:rsidRPr="0044168F">
              <w:rPr>
                <w:rFonts w:ascii="Lato" w:eastAsia="Calibri" w:hAnsi="Lato" w:cstheme="minorHAnsi"/>
                <w:bCs/>
                <w:sz w:val="24"/>
                <w:szCs w:val="24"/>
                <w:lang w:eastAsia="zh-CN"/>
              </w:rPr>
              <w:t xml:space="preserve">- spodnie z wkładką </w:t>
            </w:r>
            <w:proofErr w:type="spellStart"/>
            <w:r w:rsidRPr="0044168F">
              <w:rPr>
                <w:rFonts w:ascii="Lato" w:eastAsia="Calibri" w:hAnsi="Lato" w:cstheme="minorHAnsi"/>
                <w:bCs/>
                <w:sz w:val="24"/>
                <w:szCs w:val="24"/>
                <w:lang w:eastAsia="zh-CN"/>
              </w:rPr>
              <w:t>antyprzecięciową</w:t>
            </w:r>
            <w:proofErr w:type="spellEnd"/>
            <w:r w:rsidRPr="0044168F">
              <w:rPr>
                <w:rFonts w:ascii="Lato" w:eastAsia="Calibri" w:hAnsi="Lato" w:cstheme="minorHAnsi"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8E46" w14:textId="77777777" w:rsidR="007B08C5" w:rsidRPr="0044168F" w:rsidRDefault="007B08C5" w:rsidP="00866FD8">
            <w:pPr>
              <w:jc w:val="center"/>
              <w:rPr>
                <w:rFonts w:ascii="Lato" w:hAnsi="Lato" w:cstheme="minorHAnsi"/>
                <w:sz w:val="24"/>
                <w:szCs w:val="24"/>
              </w:rPr>
            </w:pPr>
            <w:r w:rsidRPr="0044168F">
              <w:rPr>
                <w:rFonts w:ascii="Lato" w:hAnsi="Lato" w:cstheme="minorHAnsi"/>
                <w:sz w:val="24"/>
                <w:szCs w:val="24"/>
              </w:rPr>
              <w:t xml:space="preserve">1 </w:t>
            </w:r>
            <w:r>
              <w:rPr>
                <w:rFonts w:ascii="Lato" w:hAnsi="Lato" w:cstheme="minorHAnsi"/>
                <w:sz w:val="24"/>
                <w:szCs w:val="24"/>
              </w:rPr>
              <w:t>szt.</w:t>
            </w:r>
          </w:p>
        </w:tc>
      </w:tr>
      <w:tr w:rsidR="007B08C5" w:rsidRPr="008F040F" w14:paraId="70358C78" w14:textId="77777777" w:rsidTr="007B08C5">
        <w:trPr>
          <w:trHeight w:val="454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5CF2A" w14:textId="77777777" w:rsidR="007B08C5" w:rsidRPr="007B08C5" w:rsidRDefault="007B08C5" w:rsidP="007B08C5">
            <w:pPr>
              <w:jc w:val="center"/>
              <w:rPr>
                <w:rFonts w:ascii="Lato" w:eastAsia="Calibri" w:hAnsi="Lato" w:cstheme="minorHAns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1329BE" w14:textId="17410552" w:rsidR="007B08C5" w:rsidRPr="0044168F" w:rsidRDefault="007B08C5" w:rsidP="00866FD8">
            <w:pPr>
              <w:rPr>
                <w:rFonts w:ascii="Lato" w:eastAsia="Calibri" w:hAnsi="Lato" w:cstheme="minorHAnsi"/>
                <w:bCs/>
                <w:sz w:val="24"/>
                <w:szCs w:val="24"/>
                <w:lang w:eastAsia="zh-CN"/>
              </w:rPr>
            </w:pPr>
            <w:r w:rsidRPr="0044168F">
              <w:rPr>
                <w:rFonts w:ascii="Lato" w:eastAsia="Calibri" w:hAnsi="Lato" w:cstheme="minorHAnsi"/>
                <w:bCs/>
                <w:sz w:val="24"/>
                <w:szCs w:val="24"/>
                <w:lang w:eastAsia="zh-CN"/>
              </w:rPr>
              <w:t>- koszulka krótki rękaw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FF5E" w14:textId="77777777" w:rsidR="007B08C5" w:rsidRPr="0044168F" w:rsidRDefault="007B08C5" w:rsidP="00866FD8">
            <w:pPr>
              <w:jc w:val="center"/>
              <w:rPr>
                <w:rFonts w:ascii="Lato" w:hAnsi="Lato" w:cstheme="minorHAnsi"/>
                <w:sz w:val="24"/>
                <w:szCs w:val="24"/>
              </w:rPr>
            </w:pPr>
            <w:r w:rsidRPr="0044168F">
              <w:rPr>
                <w:rFonts w:ascii="Lato" w:hAnsi="Lato" w:cstheme="minorHAnsi"/>
                <w:sz w:val="24"/>
                <w:szCs w:val="24"/>
              </w:rPr>
              <w:t xml:space="preserve">2 szt. </w:t>
            </w:r>
          </w:p>
        </w:tc>
      </w:tr>
      <w:tr w:rsidR="007B08C5" w:rsidRPr="008F040F" w14:paraId="70BCEB2D" w14:textId="77777777" w:rsidTr="008F5A71">
        <w:trPr>
          <w:trHeight w:val="454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AAF3" w14:textId="77777777" w:rsidR="007B08C5" w:rsidRPr="007B08C5" w:rsidRDefault="007B08C5" w:rsidP="007B08C5">
            <w:pPr>
              <w:jc w:val="center"/>
              <w:rPr>
                <w:rFonts w:ascii="Lato" w:eastAsia="Calibri" w:hAnsi="Lato" w:cstheme="minorHAns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3A7B" w14:textId="269956D3" w:rsidR="007B08C5" w:rsidRPr="0044168F" w:rsidRDefault="007B08C5" w:rsidP="00866FD8">
            <w:pPr>
              <w:rPr>
                <w:rFonts w:ascii="Lato" w:eastAsia="Calibri" w:hAnsi="Lato" w:cstheme="minorHAnsi"/>
                <w:bCs/>
                <w:sz w:val="24"/>
                <w:szCs w:val="24"/>
                <w:lang w:eastAsia="zh-CN"/>
              </w:rPr>
            </w:pPr>
            <w:r w:rsidRPr="0044168F">
              <w:rPr>
                <w:rFonts w:ascii="Lato" w:eastAsia="Calibri" w:hAnsi="Lato" w:cstheme="minorHAnsi"/>
                <w:bCs/>
                <w:sz w:val="24"/>
                <w:szCs w:val="24"/>
                <w:lang w:eastAsia="zh-CN"/>
              </w:rPr>
              <w:t xml:space="preserve">- koszulka długi rękaw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3D14" w14:textId="77777777" w:rsidR="007B08C5" w:rsidRPr="0044168F" w:rsidRDefault="007B08C5" w:rsidP="008F5A71">
            <w:pPr>
              <w:jc w:val="center"/>
              <w:rPr>
                <w:rFonts w:ascii="Lato" w:hAnsi="Lato" w:cstheme="minorHAnsi"/>
                <w:sz w:val="24"/>
                <w:szCs w:val="24"/>
              </w:rPr>
            </w:pPr>
            <w:r w:rsidRPr="0044168F">
              <w:rPr>
                <w:rFonts w:ascii="Lato" w:hAnsi="Lato" w:cstheme="minorHAnsi"/>
                <w:sz w:val="24"/>
                <w:szCs w:val="24"/>
              </w:rPr>
              <w:t>2 szt.</w:t>
            </w:r>
          </w:p>
        </w:tc>
      </w:tr>
      <w:tr w:rsidR="007B08C5" w:rsidRPr="008F040F" w14:paraId="231A74D5" w14:textId="77777777" w:rsidTr="008F5A71">
        <w:trPr>
          <w:trHeight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28A3" w14:textId="40D3BC38" w:rsidR="007B08C5" w:rsidRPr="007B08C5" w:rsidRDefault="007B08C5" w:rsidP="007B08C5">
            <w:pPr>
              <w:jc w:val="center"/>
              <w:rPr>
                <w:rFonts w:ascii="Lato" w:eastAsia="Calibri" w:hAnsi="Lato" w:cstheme="minorHAnsi"/>
                <w:b/>
                <w:bCs/>
                <w:sz w:val="24"/>
                <w:szCs w:val="24"/>
                <w:lang w:eastAsia="zh-CN"/>
              </w:rPr>
            </w:pPr>
            <w:r w:rsidRPr="007B08C5">
              <w:rPr>
                <w:rFonts w:ascii="Lato" w:eastAsia="Calibri" w:hAnsi="Lato" w:cstheme="minorHAnsi"/>
                <w:b/>
                <w:bCs/>
                <w:sz w:val="24"/>
                <w:szCs w:val="24"/>
                <w:lang w:eastAsia="zh-CN"/>
              </w:rPr>
              <w:t>12.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9088" w14:textId="3F3F255D" w:rsidR="007B08C5" w:rsidRPr="0044168F" w:rsidRDefault="007B08C5" w:rsidP="00866FD8">
            <w:pPr>
              <w:rPr>
                <w:rFonts w:ascii="Lato" w:eastAsia="Calibri" w:hAnsi="Lato" w:cstheme="minorHAnsi"/>
                <w:bCs/>
                <w:sz w:val="24"/>
                <w:szCs w:val="24"/>
                <w:lang w:eastAsia="zh-CN"/>
              </w:rPr>
            </w:pPr>
            <w:r w:rsidRPr="0044168F">
              <w:rPr>
                <w:rFonts w:ascii="Lato" w:eastAsia="Calibri" w:hAnsi="Lato" w:cstheme="minorHAnsi"/>
                <w:bCs/>
                <w:sz w:val="24"/>
                <w:szCs w:val="24"/>
                <w:lang w:eastAsia="zh-CN"/>
              </w:rPr>
              <w:t xml:space="preserve">Buty skórzane z wkładką </w:t>
            </w:r>
            <w:proofErr w:type="spellStart"/>
            <w:r w:rsidRPr="0044168F">
              <w:rPr>
                <w:rFonts w:ascii="Lato" w:eastAsia="Calibri" w:hAnsi="Lato" w:cstheme="minorHAnsi"/>
                <w:bCs/>
                <w:sz w:val="24"/>
                <w:szCs w:val="24"/>
                <w:lang w:eastAsia="zh-CN"/>
              </w:rPr>
              <w:t>antyprzecięciową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C8015" w14:textId="77777777" w:rsidR="007B08C5" w:rsidRPr="0044168F" w:rsidRDefault="007B08C5" w:rsidP="008F5A71">
            <w:pPr>
              <w:jc w:val="center"/>
              <w:rPr>
                <w:rFonts w:ascii="Lato" w:hAnsi="Lato" w:cstheme="minorHAnsi"/>
                <w:sz w:val="24"/>
                <w:szCs w:val="24"/>
              </w:rPr>
            </w:pPr>
            <w:r w:rsidRPr="0044168F">
              <w:rPr>
                <w:rFonts w:ascii="Lato" w:hAnsi="Lato" w:cstheme="minorHAnsi"/>
                <w:sz w:val="24"/>
                <w:szCs w:val="24"/>
              </w:rPr>
              <w:t>1 para</w:t>
            </w:r>
          </w:p>
        </w:tc>
      </w:tr>
      <w:tr w:rsidR="007B08C5" w:rsidRPr="008F040F" w14:paraId="30083145" w14:textId="77777777" w:rsidTr="008F5A71">
        <w:trPr>
          <w:trHeight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6EE4" w14:textId="555F3727" w:rsidR="007B08C5" w:rsidRPr="007B08C5" w:rsidRDefault="007B08C5" w:rsidP="007B08C5">
            <w:pPr>
              <w:jc w:val="center"/>
              <w:rPr>
                <w:rFonts w:ascii="Lato" w:eastAsia="Calibri" w:hAnsi="Lato" w:cstheme="minorHAnsi"/>
                <w:b/>
                <w:bCs/>
                <w:sz w:val="24"/>
                <w:szCs w:val="24"/>
                <w:lang w:eastAsia="zh-CN"/>
              </w:rPr>
            </w:pPr>
            <w:r w:rsidRPr="007B08C5">
              <w:rPr>
                <w:rFonts w:ascii="Lato" w:eastAsia="Calibri" w:hAnsi="Lato" w:cstheme="minorHAnsi"/>
                <w:b/>
                <w:bCs/>
                <w:sz w:val="24"/>
                <w:szCs w:val="24"/>
                <w:lang w:eastAsia="zh-CN"/>
              </w:rPr>
              <w:t>13.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7D9E" w14:textId="4CE8FCD6" w:rsidR="007B08C5" w:rsidRPr="0044168F" w:rsidRDefault="007B08C5" w:rsidP="00866FD8">
            <w:pPr>
              <w:rPr>
                <w:rFonts w:ascii="Lato" w:eastAsia="Calibri" w:hAnsi="Lato" w:cstheme="minorHAnsi"/>
                <w:bCs/>
                <w:sz w:val="24"/>
                <w:szCs w:val="24"/>
                <w:lang w:eastAsia="zh-CN"/>
              </w:rPr>
            </w:pPr>
            <w:r w:rsidRPr="0044168F">
              <w:rPr>
                <w:rFonts w:ascii="Lato" w:eastAsia="Calibri" w:hAnsi="Lato" w:cstheme="minorHAnsi"/>
                <w:bCs/>
                <w:sz w:val="24"/>
                <w:szCs w:val="24"/>
                <w:lang w:eastAsia="zh-CN"/>
              </w:rPr>
              <w:t>Kamizelka ocieplana dla pilarza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FC27" w14:textId="7AF7A41B" w:rsidR="007B08C5" w:rsidRPr="008F5A71" w:rsidRDefault="008F5A71" w:rsidP="008F5A71">
            <w:pPr>
              <w:jc w:val="center"/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sz w:val="24"/>
                <w:szCs w:val="24"/>
              </w:rPr>
              <w:t>1 szt.</w:t>
            </w:r>
          </w:p>
        </w:tc>
      </w:tr>
    </w:tbl>
    <w:p w14:paraId="04B1CA81" w14:textId="77777777" w:rsidR="007B08C5" w:rsidRDefault="007B08C5" w:rsidP="007B08C5">
      <w:pPr>
        <w:widowControl/>
        <w:suppressAutoHyphens/>
        <w:autoSpaceDE/>
        <w:autoSpaceDN/>
        <w:spacing w:line="276" w:lineRule="auto"/>
        <w:ind w:left="426"/>
        <w:jc w:val="both"/>
        <w:rPr>
          <w:rFonts w:ascii="Lato" w:eastAsia="Calibri" w:hAnsi="Lato" w:cs="Calibri"/>
          <w:bCs/>
          <w:sz w:val="24"/>
          <w:szCs w:val="24"/>
          <w:lang w:eastAsia="ar-SA" w:bidi="ar-SA"/>
        </w:rPr>
      </w:pPr>
    </w:p>
    <w:p w14:paraId="0C14E6A9" w14:textId="15D41838" w:rsidR="00852A16" w:rsidRPr="00852A16" w:rsidRDefault="00852A16" w:rsidP="007B08C5">
      <w:pPr>
        <w:widowControl/>
        <w:numPr>
          <w:ilvl w:val="0"/>
          <w:numId w:val="43"/>
        </w:numPr>
        <w:suppressAutoHyphens/>
        <w:autoSpaceDE/>
        <w:autoSpaceDN/>
        <w:spacing w:line="276" w:lineRule="auto"/>
        <w:ind w:left="426"/>
        <w:jc w:val="both"/>
        <w:rPr>
          <w:rFonts w:ascii="Lato" w:eastAsia="Calibri" w:hAnsi="Lato" w:cs="Calibri"/>
          <w:bCs/>
          <w:sz w:val="24"/>
          <w:szCs w:val="24"/>
          <w:lang w:eastAsia="ar-SA" w:bidi="ar-SA"/>
        </w:rPr>
      </w:pPr>
      <w:r w:rsidRPr="00852A16">
        <w:rPr>
          <w:rFonts w:ascii="Lato" w:eastAsia="Calibri" w:hAnsi="Lato" w:cs="Calibri"/>
          <w:bCs/>
          <w:sz w:val="24"/>
          <w:szCs w:val="24"/>
          <w:lang w:eastAsia="ar-SA" w:bidi="ar-SA"/>
        </w:rPr>
        <w:t>W dniu podpisania umowy Zamawiający przedłoży Wykonawcy wykaz odzieży ze wskazaniem zestawów dla poszczególnych pracowników oraz rozmiarów, stanowiący załącznik nr 1 do umowy.</w:t>
      </w:r>
    </w:p>
    <w:p w14:paraId="18E1892F" w14:textId="77777777" w:rsidR="00852A16" w:rsidRPr="00852A16" w:rsidRDefault="00852A16" w:rsidP="005B323E">
      <w:pPr>
        <w:widowControl/>
        <w:numPr>
          <w:ilvl w:val="0"/>
          <w:numId w:val="43"/>
        </w:numPr>
        <w:suppressAutoHyphens/>
        <w:autoSpaceDE/>
        <w:autoSpaceDN/>
        <w:spacing w:line="276" w:lineRule="auto"/>
        <w:ind w:left="426"/>
        <w:jc w:val="both"/>
        <w:rPr>
          <w:rFonts w:ascii="Lato" w:eastAsia="Calibri" w:hAnsi="Lato" w:cs="Calibri"/>
          <w:bCs/>
          <w:sz w:val="24"/>
          <w:szCs w:val="24"/>
          <w:lang w:eastAsia="ar-SA" w:bidi="ar-SA"/>
        </w:rPr>
      </w:pPr>
      <w:r w:rsidRPr="00852A16">
        <w:rPr>
          <w:rFonts w:ascii="Lato" w:eastAsia="Calibri" w:hAnsi="Lato" w:cs="Calibri"/>
          <w:bCs/>
          <w:sz w:val="24"/>
          <w:szCs w:val="24"/>
          <w:lang w:eastAsia="ar-SA" w:bidi="ar-SA"/>
        </w:rPr>
        <w:t>Wykonawca bierze na siebie pełną odpowiedzialność za właściwe wykonanie zamówienia.</w:t>
      </w:r>
    </w:p>
    <w:p w14:paraId="1F5894DC" w14:textId="77777777" w:rsidR="00852A16" w:rsidRPr="00852A16" w:rsidRDefault="00852A16" w:rsidP="005B323E">
      <w:pPr>
        <w:suppressAutoHyphens/>
        <w:autoSpaceDN/>
        <w:spacing w:line="276" w:lineRule="auto"/>
        <w:jc w:val="center"/>
        <w:rPr>
          <w:rFonts w:ascii="Lato" w:eastAsia="Calibri" w:hAnsi="Lato" w:cs="Calibri"/>
          <w:bCs/>
          <w:sz w:val="24"/>
          <w:szCs w:val="24"/>
          <w:lang w:eastAsia="ar-SA" w:bidi="ar-SA"/>
        </w:rPr>
      </w:pPr>
    </w:p>
    <w:p w14:paraId="24538C06" w14:textId="77777777" w:rsidR="00852A16" w:rsidRDefault="00852A16" w:rsidP="005B323E">
      <w:pPr>
        <w:suppressAutoHyphens/>
        <w:autoSpaceDN/>
        <w:spacing w:line="276" w:lineRule="auto"/>
        <w:jc w:val="center"/>
        <w:rPr>
          <w:rFonts w:ascii="Lato" w:eastAsia="Times New Roman" w:hAnsi="Lato" w:cs="Calibri"/>
          <w:b/>
          <w:bCs/>
          <w:color w:val="000000"/>
          <w:kern w:val="1"/>
          <w:sz w:val="24"/>
          <w:szCs w:val="24"/>
          <w:lang w:eastAsia="hi-IN" w:bidi="hi-IN"/>
        </w:rPr>
      </w:pPr>
      <w:r w:rsidRPr="00852A16">
        <w:rPr>
          <w:rFonts w:ascii="Lato" w:eastAsia="Times New Roman" w:hAnsi="Lato" w:cs="Calibri"/>
          <w:b/>
          <w:bCs/>
          <w:color w:val="000000"/>
          <w:kern w:val="1"/>
          <w:sz w:val="24"/>
          <w:szCs w:val="24"/>
          <w:lang w:eastAsia="hi-IN" w:bidi="hi-IN"/>
        </w:rPr>
        <w:t>§ 2</w:t>
      </w:r>
    </w:p>
    <w:p w14:paraId="4D45564A" w14:textId="77777777" w:rsidR="006D5E8D" w:rsidRPr="00852A16" w:rsidRDefault="006D5E8D" w:rsidP="005B323E">
      <w:pPr>
        <w:widowControl/>
        <w:numPr>
          <w:ilvl w:val="0"/>
          <w:numId w:val="46"/>
        </w:numPr>
        <w:tabs>
          <w:tab w:val="left" w:pos="426"/>
        </w:tabs>
        <w:suppressAutoHyphens/>
        <w:autoSpaceDE/>
        <w:autoSpaceDN/>
        <w:spacing w:line="276" w:lineRule="auto"/>
        <w:ind w:left="426" w:hanging="284"/>
        <w:jc w:val="both"/>
        <w:rPr>
          <w:rFonts w:ascii="Lato" w:eastAsia="Times New Roman" w:hAnsi="Lato" w:cs="Calibri"/>
          <w:b/>
          <w:bCs/>
          <w:kern w:val="2"/>
          <w:sz w:val="24"/>
          <w:szCs w:val="24"/>
          <w:lang w:eastAsia="hi-IN" w:bidi="hi-IN"/>
        </w:rPr>
      </w:pPr>
      <w:bookmarkStart w:id="1" w:name="_Hlk142298525"/>
      <w:r w:rsidRPr="00852A16">
        <w:rPr>
          <w:rFonts w:ascii="Lato" w:eastAsia="Times New Roman" w:hAnsi="Lato" w:cs="Calibri"/>
          <w:bCs/>
          <w:kern w:val="2"/>
          <w:sz w:val="24"/>
          <w:szCs w:val="24"/>
          <w:lang w:eastAsia="hi-IN" w:bidi="hi-IN"/>
        </w:rPr>
        <w:t xml:space="preserve">Wykonawca zobowiązany jest do dostarczenia odzieży w uzgodnionej ilości i rozmiarach wskazanych przez Zamawiającego w formie zestawów dla poszczególnych pracowników w </w:t>
      </w:r>
      <w:r w:rsidRPr="00852A16">
        <w:rPr>
          <w:rFonts w:ascii="Lato" w:eastAsia="Calibri" w:hAnsi="Lato" w:cs="Times New Roman"/>
          <w:sz w:val="24"/>
          <w:szCs w:val="24"/>
          <w:lang w:eastAsia="ar-SA" w:bidi="ar-SA"/>
        </w:rPr>
        <w:t xml:space="preserve">terminie </w:t>
      </w:r>
      <w:r w:rsidRPr="00852A16">
        <w:rPr>
          <w:rFonts w:ascii="Lato" w:eastAsia="Calibri" w:hAnsi="Lato" w:cs="Times New Roman"/>
          <w:b/>
          <w:bCs/>
          <w:sz w:val="24"/>
          <w:szCs w:val="24"/>
          <w:lang w:eastAsia="ar-SA" w:bidi="ar-SA"/>
        </w:rPr>
        <w:t>do </w:t>
      </w:r>
      <w:r>
        <w:rPr>
          <w:rFonts w:ascii="Lato" w:eastAsia="Calibri" w:hAnsi="Lato" w:cs="Times New Roman"/>
          <w:b/>
          <w:bCs/>
          <w:sz w:val="24"/>
          <w:szCs w:val="24"/>
          <w:lang w:eastAsia="ar-SA" w:bidi="ar-SA"/>
        </w:rPr>
        <w:t>30.10.2024</w:t>
      </w:r>
      <w:r w:rsidRPr="00852A16">
        <w:rPr>
          <w:rFonts w:ascii="Lato" w:eastAsia="Calibri" w:hAnsi="Lato" w:cs="Times New Roman"/>
          <w:b/>
          <w:bCs/>
          <w:sz w:val="24"/>
          <w:szCs w:val="24"/>
          <w:lang w:eastAsia="ar-SA" w:bidi="ar-SA"/>
        </w:rPr>
        <w:t xml:space="preserve"> r.</w:t>
      </w:r>
      <w:r w:rsidRPr="00852A16">
        <w:rPr>
          <w:rFonts w:ascii="Lato" w:eastAsia="Times New Roman" w:hAnsi="Lato" w:cs="Calibri"/>
          <w:bCs/>
          <w:kern w:val="2"/>
          <w:sz w:val="24"/>
          <w:szCs w:val="24"/>
          <w:lang w:eastAsia="hi-IN" w:bidi="hi-IN"/>
        </w:rPr>
        <w:t xml:space="preserve"> Wykonawca uzgodni z  Zamawiającym dokładny termin i godzinę dostarczenia odzieży</w:t>
      </w:r>
      <w:r w:rsidRPr="00852A16">
        <w:rPr>
          <w:rFonts w:ascii="Lato" w:eastAsia="Times New Roman" w:hAnsi="Lato" w:cs="Calibri"/>
          <w:b/>
          <w:bCs/>
          <w:kern w:val="2"/>
          <w:sz w:val="24"/>
          <w:szCs w:val="24"/>
          <w:lang w:eastAsia="hi-IN" w:bidi="hi-IN"/>
        </w:rPr>
        <w:t xml:space="preserve">. </w:t>
      </w:r>
    </w:p>
    <w:p w14:paraId="780C3E27" w14:textId="77777777" w:rsidR="006D5E8D" w:rsidRPr="00852A16" w:rsidRDefault="006D5E8D" w:rsidP="005B323E">
      <w:pPr>
        <w:widowControl/>
        <w:numPr>
          <w:ilvl w:val="0"/>
          <w:numId w:val="46"/>
        </w:numPr>
        <w:tabs>
          <w:tab w:val="left" w:pos="426"/>
        </w:tabs>
        <w:suppressAutoHyphens/>
        <w:autoSpaceDE/>
        <w:autoSpaceDN/>
        <w:spacing w:line="276" w:lineRule="auto"/>
        <w:ind w:left="426" w:hanging="284"/>
        <w:jc w:val="both"/>
        <w:rPr>
          <w:rFonts w:ascii="Lato" w:eastAsia="Times New Roman" w:hAnsi="Lato" w:cs="Calibri"/>
          <w:kern w:val="2"/>
          <w:sz w:val="24"/>
          <w:szCs w:val="24"/>
          <w:lang w:eastAsia="hi-IN" w:bidi="hi-IN"/>
        </w:rPr>
      </w:pPr>
      <w:r w:rsidRPr="00852A16">
        <w:rPr>
          <w:rFonts w:ascii="Lato" w:eastAsia="Times New Roman" w:hAnsi="Lato" w:cs="Calibri"/>
          <w:kern w:val="2"/>
          <w:sz w:val="24"/>
          <w:szCs w:val="24"/>
          <w:lang w:eastAsia="hi-IN" w:bidi="hi-IN"/>
        </w:rPr>
        <w:t>Dostawa odbędzie się na koszt, ryzyko i transportem Wykonawcy do siedziby Zamawiającego.</w:t>
      </w:r>
    </w:p>
    <w:p w14:paraId="08B9663E" w14:textId="77777777" w:rsidR="006D5E8D" w:rsidRPr="00852A16" w:rsidRDefault="006D5E8D" w:rsidP="005B323E">
      <w:pPr>
        <w:widowControl/>
        <w:numPr>
          <w:ilvl w:val="0"/>
          <w:numId w:val="46"/>
        </w:numPr>
        <w:tabs>
          <w:tab w:val="left" w:pos="426"/>
        </w:tabs>
        <w:suppressAutoHyphens/>
        <w:autoSpaceDE/>
        <w:autoSpaceDN/>
        <w:spacing w:line="276" w:lineRule="auto"/>
        <w:ind w:left="426" w:hanging="284"/>
        <w:jc w:val="both"/>
        <w:rPr>
          <w:rFonts w:ascii="Lato" w:eastAsia="Times New Roman" w:hAnsi="Lato" w:cs="Calibri"/>
          <w:kern w:val="2"/>
          <w:sz w:val="24"/>
          <w:szCs w:val="24"/>
          <w:lang w:eastAsia="hi-IN" w:bidi="hi-IN"/>
        </w:rPr>
      </w:pPr>
      <w:r w:rsidRPr="00852A16">
        <w:rPr>
          <w:rFonts w:ascii="Lato" w:eastAsia="Times New Roman" w:hAnsi="Lato" w:cs="Calibri"/>
          <w:kern w:val="2"/>
          <w:sz w:val="24"/>
          <w:szCs w:val="24"/>
          <w:lang w:eastAsia="hi-IN" w:bidi="hi-IN"/>
        </w:rPr>
        <w:t>Dostarczona odzież powinna być fabrycznie nowa, nienosząca znamion używania i dobrej jakości oraz dostarczona w oryginalnych nieuszkodzonych opakowaniach bez śladu ingerencji lub przepakowywania.</w:t>
      </w:r>
    </w:p>
    <w:p w14:paraId="4B94069B" w14:textId="77777777" w:rsidR="006D5E8D" w:rsidRPr="00852A16" w:rsidRDefault="006D5E8D" w:rsidP="005B323E">
      <w:pPr>
        <w:widowControl/>
        <w:numPr>
          <w:ilvl w:val="0"/>
          <w:numId w:val="46"/>
        </w:numPr>
        <w:tabs>
          <w:tab w:val="left" w:pos="426"/>
        </w:tabs>
        <w:suppressAutoHyphens/>
        <w:autoSpaceDE/>
        <w:autoSpaceDN/>
        <w:spacing w:line="276" w:lineRule="auto"/>
        <w:ind w:left="426" w:hanging="284"/>
        <w:jc w:val="both"/>
        <w:rPr>
          <w:rFonts w:ascii="Lato" w:eastAsia="Times New Roman" w:hAnsi="Lato" w:cs="Calibri"/>
          <w:kern w:val="2"/>
          <w:sz w:val="24"/>
          <w:szCs w:val="24"/>
          <w:lang w:eastAsia="hi-IN" w:bidi="hi-IN"/>
        </w:rPr>
      </w:pPr>
      <w:r w:rsidRPr="00852A16">
        <w:rPr>
          <w:rFonts w:ascii="Lato" w:eastAsia="Times New Roman" w:hAnsi="Lato" w:cs="Calibri"/>
          <w:kern w:val="2"/>
          <w:sz w:val="24"/>
          <w:szCs w:val="24"/>
          <w:lang w:eastAsia="hi-IN" w:bidi="hi-IN"/>
        </w:rPr>
        <w:t>Dostarczenie odzieży zostanie udokumentowane wystawieniem przez Wykonawcę dokumentu WZ i jego podpisaniem przez przedstawiciela Zamawiającego. Podpisanie dokumentu WZ nie oznacza braku zastrzeżeń ilościowych lub jakościowych do dostarczonej odzieży.</w:t>
      </w:r>
    </w:p>
    <w:p w14:paraId="08CE36FD" w14:textId="77777777" w:rsidR="006D5E8D" w:rsidRPr="00852A16" w:rsidRDefault="006D5E8D" w:rsidP="005B323E">
      <w:pPr>
        <w:widowControl/>
        <w:numPr>
          <w:ilvl w:val="0"/>
          <w:numId w:val="46"/>
        </w:numPr>
        <w:tabs>
          <w:tab w:val="left" w:pos="426"/>
        </w:tabs>
        <w:suppressAutoHyphens/>
        <w:autoSpaceDE/>
        <w:autoSpaceDN/>
        <w:spacing w:line="276" w:lineRule="auto"/>
        <w:ind w:left="426" w:hanging="284"/>
        <w:jc w:val="both"/>
        <w:rPr>
          <w:rFonts w:ascii="Lato" w:eastAsia="Times New Roman" w:hAnsi="Lato" w:cs="Calibri"/>
          <w:kern w:val="2"/>
          <w:sz w:val="24"/>
          <w:szCs w:val="24"/>
          <w:lang w:eastAsia="hi-IN" w:bidi="hi-IN"/>
        </w:rPr>
      </w:pPr>
      <w:r w:rsidRPr="00852A16">
        <w:rPr>
          <w:rFonts w:ascii="Lato" w:eastAsia="Times New Roman" w:hAnsi="Lato" w:cs="Calibri"/>
          <w:kern w:val="2"/>
          <w:sz w:val="24"/>
          <w:szCs w:val="24"/>
          <w:lang w:eastAsia="hi-IN" w:bidi="hi-IN"/>
        </w:rPr>
        <w:lastRenderedPageBreak/>
        <w:t>Zamawiający dokona sprawdzenia dostarczonej odzieży w terminie 14 dni od jej otrzymania.</w:t>
      </w:r>
      <w:r w:rsidRPr="00852A16">
        <w:rPr>
          <w:rFonts w:ascii="Lato" w:eastAsia="Calibri" w:hAnsi="Lato" w:cs="Calibri"/>
          <w:bCs/>
          <w:sz w:val="24"/>
          <w:szCs w:val="24"/>
          <w:lang w:eastAsia="zh-CN" w:bidi="ar-SA"/>
        </w:rPr>
        <w:t xml:space="preserve"> W przypadku stwierdzenia przez Zamawiającego niezgodności ilościowej lub jakościowej dostarczonej </w:t>
      </w:r>
      <w:r w:rsidRPr="00852A16">
        <w:rPr>
          <w:rFonts w:ascii="Lato" w:eastAsia="Calibri" w:hAnsi="Lato" w:cs="Calibri"/>
          <w:sz w:val="24"/>
          <w:szCs w:val="24"/>
          <w:lang w:eastAsia="zh-CN" w:bidi="ar-SA"/>
        </w:rPr>
        <w:t>odzieży,</w:t>
      </w:r>
      <w:r w:rsidRPr="00852A16">
        <w:rPr>
          <w:rFonts w:ascii="Lato" w:eastAsia="Calibri" w:hAnsi="Lato" w:cs="Calibri"/>
          <w:bCs/>
          <w:sz w:val="24"/>
          <w:szCs w:val="24"/>
          <w:lang w:eastAsia="zh-CN" w:bidi="ar-SA"/>
        </w:rPr>
        <w:t xml:space="preserve"> w tym uszkodzenia lub zniszczenia, Zamawiający ma prawo do zwrotu niezgodnego lub wadliwego towaru na koszt Wykonawcy, o czym powiadomi Wykonawcę telefonicznie lub e-mailem. Wykonawca w terminie 14 dni od dnia zgłoszenia przez Zamawiającego konieczności wymiany przedmiotu zamówienia lub jego części zobowiązany jest do jego wymiany i dostarczenia bez ponoszenia dodatkowych kosztów przez Zamawiającego.</w:t>
      </w:r>
    </w:p>
    <w:p w14:paraId="6A2030BE" w14:textId="77777777" w:rsidR="006D5E8D" w:rsidRPr="00852A16" w:rsidRDefault="006D5E8D" w:rsidP="005B323E">
      <w:pPr>
        <w:widowControl/>
        <w:numPr>
          <w:ilvl w:val="0"/>
          <w:numId w:val="46"/>
        </w:numPr>
        <w:tabs>
          <w:tab w:val="left" w:pos="426"/>
        </w:tabs>
        <w:suppressAutoHyphens/>
        <w:autoSpaceDE/>
        <w:autoSpaceDN/>
        <w:spacing w:line="276" w:lineRule="auto"/>
        <w:ind w:left="426" w:hanging="284"/>
        <w:jc w:val="both"/>
        <w:rPr>
          <w:rFonts w:ascii="Lato" w:eastAsia="Times New Roman" w:hAnsi="Lato" w:cs="Calibri"/>
          <w:kern w:val="2"/>
          <w:sz w:val="24"/>
          <w:szCs w:val="24"/>
          <w:lang w:eastAsia="hi-IN" w:bidi="hi-IN"/>
        </w:rPr>
      </w:pPr>
      <w:r w:rsidRPr="00852A16">
        <w:rPr>
          <w:rFonts w:ascii="Lato" w:eastAsia="Times New Roman" w:hAnsi="Lato" w:cs="Calibri"/>
          <w:kern w:val="2"/>
          <w:sz w:val="24"/>
          <w:szCs w:val="24"/>
          <w:lang w:eastAsia="hi-IN" w:bidi="hi-IN"/>
        </w:rPr>
        <w:t>Zamawiający dokona końcowego odbioru odzieży po upływie 14 dni od jej dostarczenia oraz usunięciu zgłoszonych niezgodności ilościowych lub jakościowych w trybie wskazanym w ust. 5 poprzez podpisanie końcowego protokołu odbioru.</w:t>
      </w:r>
    </w:p>
    <w:p w14:paraId="697B8110" w14:textId="78805B6C" w:rsidR="002F420E" w:rsidRPr="002F420E" w:rsidRDefault="006D5E8D" w:rsidP="002F420E">
      <w:pPr>
        <w:widowControl/>
        <w:numPr>
          <w:ilvl w:val="0"/>
          <w:numId w:val="46"/>
        </w:numPr>
        <w:tabs>
          <w:tab w:val="left" w:pos="426"/>
        </w:tabs>
        <w:suppressAutoHyphens/>
        <w:autoSpaceDE/>
        <w:autoSpaceDN/>
        <w:spacing w:line="276" w:lineRule="auto"/>
        <w:ind w:left="426" w:hanging="284"/>
        <w:jc w:val="both"/>
        <w:rPr>
          <w:rFonts w:ascii="Lato" w:eastAsia="Times New Roman" w:hAnsi="Lato" w:cs="Calibri"/>
          <w:kern w:val="2"/>
          <w:sz w:val="24"/>
          <w:szCs w:val="24"/>
          <w:lang w:eastAsia="hi-IN" w:bidi="hi-IN"/>
        </w:rPr>
      </w:pPr>
      <w:r w:rsidRPr="00852A16">
        <w:rPr>
          <w:rFonts w:ascii="Lato" w:eastAsia="Times New Roman" w:hAnsi="Lato" w:cs="Calibri"/>
          <w:kern w:val="2"/>
          <w:sz w:val="24"/>
          <w:szCs w:val="24"/>
          <w:lang w:eastAsia="hi-IN" w:bidi="hi-IN"/>
        </w:rPr>
        <w:t xml:space="preserve">W terminie </w:t>
      </w:r>
      <w:r w:rsidR="002F420E">
        <w:rPr>
          <w:rFonts w:ascii="Lato" w:eastAsia="Times New Roman" w:hAnsi="Lato" w:cs="Calibri"/>
          <w:kern w:val="2"/>
          <w:sz w:val="24"/>
          <w:szCs w:val="24"/>
          <w:lang w:eastAsia="hi-IN" w:bidi="hi-IN"/>
        </w:rPr>
        <w:t>20</w:t>
      </w:r>
      <w:r w:rsidRPr="00852A16">
        <w:rPr>
          <w:rFonts w:ascii="Lato" w:eastAsia="Times New Roman" w:hAnsi="Lato" w:cs="Calibri"/>
          <w:kern w:val="2"/>
          <w:sz w:val="24"/>
          <w:szCs w:val="24"/>
          <w:lang w:eastAsia="hi-IN" w:bidi="hi-IN"/>
        </w:rPr>
        <w:t xml:space="preserve"> dni od daty podpisania końcowego protokołu odbioru Zamawiający jest uprawniony do wymiany poszczególnych egzemplarzy odzieży na inny rozmiar, pod warunkiem, że odzież nie nosi żadnych znamion używania. Koszty związane z wymianą ponosi Zamawiający.</w:t>
      </w:r>
      <w:r w:rsidR="002F420E">
        <w:rPr>
          <w:rFonts w:ascii="Lato" w:eastAsia="Times New Roman" w:hAnsi="Lato" w:cs="Calibri"/>
          <w:kern w:val="2"/>
          <w:sz w:val="24"/>
          <w:szCs w:val="24"/>
          <w:lang w:eastAsia="hi-IN" w:bidi="hi-IN"/>
        </w:rPr>
        <w:t xml:space="preserve"> Wykonawca dokona wymiany w terminie do 14 dni od dokonania zgłoszenia.</w:t>
      </w:r>
    </w:p>
    <w:bookmarkEnd w:id="1"/>
    <w:p w14:paraId="43944368" w14:textId="77777777" w:rsidR="006D5E8D" w:rsidRPr="00852A16" w:rsidRDefault="006D5E8D" w:rsidP="005B323E">
      <w:pPr>
        <w:suppressAutoHyphens/>
        <w:autoSpaceDN/>
        <w:spacing w:line="276" w:lineRule="auto"/>
        <w:rPr>
          <w:rFonts w:ascii="Lato" w:eastAsia="Times New Roman" w:hAnsi="Lato" w:cs="Calibri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53708435" w14:textId="77777777" w:rsidR="00852A16" w:rsidRPr="00852A16" w:rsidRDefault="00852A16" w:rsidP="005B323E">
      <w:pPr>
        <w:suppressAutoHyphens/>
        <w:autoSpaceDN/>
        <w:spacing w:line="276" w:lineRule="auto"/>
        <w:jc w:val="center"/>
        <w:rPr>
          <w:rFonts w:ascii="Lato" w:eastAsia="Times New Roman" w:hAnsi="Lato" w:cs="Calibri"/>
          <w:b/>
          <w:bCs/>
          <w:kern w:val="2"/>
          <w:sz w:val="24"/>
          <w:szCs w:val="24"/>
          <w:lang w:eastAsia="hi-IN" w:bidi="hi-IN"/>
        </w:rPr>
      </w:pPr>
      <w:r w:rsidRPr="00852A16">
        <w:rPr>
          <w:rFonts w:ascii="Lato" w:eastAsia="Times New Roman" w:hAnsi="Lato" w:cs="Calibri"/>
          <w:b/>
          <w:bCs/>
          <w:kern w:val="2"/>
          <w:sz w:val="24"/>
          <w:szCs w:val="24"/>
          <w:lang w:eastAsia="hi-IN" w:bidi="hi-IN"/>
        </w:rPr>
        <w:t>§ 3</w:t>
      </w:r>
    </w:p>
    <w:p w14:paraId="6014C0F0" w14:textId="77777777" w:rsidR="006D5E8D" w:rsidRPr="006E081E" w:rsidRDefault="006D5E8D" w:rsidP="005B323E">
      <w:pPr>
        <w:widowControl/>
        <w:numPr>
          <w:ilvl w:val="0"/>
          <w:numId w:val="45"/>
        </w:numPr>
        <w:tabs>
          <w:tab w:val="left" w:pos="426"/>
        </w:tabs>
        <w:suppressAutoHyphens/>
        <w:autoSpaceDE/>
        <w:autoSpaceDN/>
        <w:spacing w:line="276" w:lineRule="auto"/>
        <w:ind w:left="426" w:hanging="284"/>
        <w:jc w:val="both"/>
        <w:rPr>
          <w:rFonts w:ascii="Lato" w:eastAsia="Times New Roman" w:hAnsi="Lato" w:cs="Calibri"/>
          <w:bCs/>
          <w:kern w:val="2"/>
          <w:sz w:val="24"/>
          <w:szCs w:val="24"/>
          <w:lang w:eastAsia="hi-IN" w:bidi="hi-IN"/>
        </w:rPr>
      </w:pPr>
      <w:r w:rsidRPr="00852A16">
        <w:rPr>
          <w:rFonts w:ascii="Lato" w:eastAsia="Times New Roman" w:hAnsi="Lato" w:cs="Calibri"/>
          <w:bCs/>
          <w:color w:val="000000"/>
          <w:kern w:val="2"/>
          <w:sz w:val="24"/>
          <w:szCs w:val="24"/>
          <w:lang w:eastAsia="hi-IN" w:bidi="hi-IN"/>
        </w:rPr>
        <w:t xml:space="preserve">Strony ustalają, że za wykonanie przedmiotu umowy – dostarczenie </w:t>
      </w:r>
      <w:r w:rsidRPr="00852A16">
        <w:rPr>
          <w:rFonts w:ascii="Lato" w:eastAsia="Times New Roman" w:hAnsi="Lato" w:cs="Calibri"/>
          <w:color w:val="000000"/>
          <w:kern w:val="2"/>
          <w:sz w:val="24"/>
          <w:szCs w:val="24"/>
          <w:lang w:eastAsia="hi-IN" w:bidi="hi-IN"/>
        </w:rPr>
        <w:t>ww. odzieży ochronnej i roboczej</w:t>
      </w:r>
      <w:r w:rsidRPr="00852A16">
        <w:rPr>
          <w:rFonts w:ascii="Lato" w:eastAsia="Times New Roman" w:hAnsi="Lato" w:cs="Calibri"/>
          <w:bCs/>
          <w:color w:val="000000"/>
          <w:kern w:val="2"/>
          <w:sz w:val="24"/>
          <w:szCs w:val="24"/>
          <w:lang w:eastAsia="hi-IN" w:bidi="hi-IN"/>
        </w:rPr>
        <w:t xml:space="preserve"> Wykonawca otrzyma wynagrodzenie w wysokości</w:t>
      </w:r>
      <w:r>
        <w:rPr>
          <w:rFonts w:ascii="Lato" w:eastAsia="Times New Roman" w:hAnsi="Lato" w:cs="Calibri"/>
          <w:bCs/>
          <w:color w:val="000000"/>
          <w:kern w:val="2"/>
          <w:sz w:val="24"/>
          <w:szCs w:val="24"/>
          <w:lang w:eastAsia="hi-IN" w:bidi="hi-IN"/>
        </w:rPr>
        <w:t>:</w:t>
      </w:r>
    </w:p>
    <w:p w14:paraId="128944A6" w14:textId="77777777" w:rsidR="00A40C30" w:rsidRPr="00E213C6" w:rsidRDefault="00A40C30" w:rsidP="00A40C30">
      <w:pPr>
        <w:pStyle w:val="Akapitzlist"/>
        <w:suppressAutoHyphens/>
        <w:spacing w:line="264" w:lineRule="auto"/>
        <w:ind w:left="720" w:firstLine="0"/>
        <w:rPr>
          <w:rFonts w:ascii="Lato" w:eastAsia="Times New Roman" w:hAnsi="Lato"/>
          <w:b/>
          <w:bCs/>
          <w:color w:val="000000"/>
          <w:sz w:val="24"/>
          <w:szCs w:val="24"/>
          <w:lang w:eastAsia="zh-CN"/>
        </w:rPr>
      </w:pPr>
      <w:r w:rsidRPr="00E213C6">
        <w:rPr>
          <w:rFonts w:ascii="Lato" w:eastAsia="Times New Roman" w:hAnsi="Lato"/>
          <w:color w:val="000000"/>
          <w:sz w:val="24"/>
          <w:szCs w:val="24"/>
          <w:lang w:eastAsia="zh-CN"/>
        </w:rPr>
        <w:t xml:space="preserve">1) dla części 1 - </w:t>
      </w:r>
      <w:r w:rsidRPr="00E213C6">
        <w:rPr>
          <w:rFonts w:ascii="Lato" w:eastAsia="Times New Roman" w:hAnsi="Lato"/>
          <w:b/>
          <w:bCs/>
          <w:color w:val="000000"/>
          <w:sz w:val="24"/>
          <w:szCs w:val="24"/>
          <w:lang w:eastAsia="zh-CN"/>
        </w:rPr>
        <w:t xml:space="preserve">netto: …………….. zł, podatek VAT ……… zł, cena brutto: ………… zł (słownie: …………………………………….. złote 00/100) </w:t>
      </w:r>
    </w:p>
    <w:p w14:paraId="371B5A24" w14:textId="77777777" w:rsidR="00A40C30" w:rsidRPr="00E213C6" w:rsidRDefault="00A40C30" w:rsidP="00A40C30">
      <w:pPr>
        <w:pStyle w:val="Akapitzlist"/>
        <w:suppressAutoHyphens/>
        <w:spacing w:line="264" w:lineRule="auto"/>
        <w:ind w:left="720" w:firstLine="0"/>
        <w:rPr>
          <w:rFonts w:ascii="Lato" w:eastAsia="Times New Roman" w:hAnsi="Lato"/>
          <w:b/>
          <w:bCs/>
          <w:color w:val="000000"/>
          <w:sz w:val="24"/>
          <w:szCs w:val="24"/>
          <w:lang w:eastAsia="zh-CN"/>
        </w:rPr>
      </w:pPr>
      <w:r w:rsidRPr="00E213C6">
        <w:rPr>
          <w:rFonts w:ascii="Lato" w:eastAsia="Times New Roman" w:hAnsi="Lato"/>
          <w:color w:val="000000"/>
          <w:sz w:val="24"/>
          <w:szCs w:val="24"/>
          <w:lang w:eastAsia="zh-CN"/>
        </w:rPr>
        <w:t xml:space="preserve">2) dla części 2 - </w:t>
      </w:r>
      <w:r w:rsidRPr="00E213C6">
        <w:rPr>
          <w:rFonts w:ascii="Lato" w:eastAsia="Times New Roman" w:hAnsi="Lato"/>
          <w:b/>
          <w:bCs/>
          <w:color w:val="000000"/>
          <w:sz w:val="24"/>
          <w:szCs w:val="24"/>
          <w:lang w:eastAsia="zh-CN"/>
        </w:rPr>
        <w:t>netto: …………….. zł, podatek VAT ……… zł, cena brutto: ………… zł (słownie: …………………………………….. złote 00/100)</w:t>
      </w:r>
    </w:p>
    <w:p w14:paraId="71725F9D" w14:textId="77777777" w:rsidR="006D5E8D" w:rsidRPr="00852A16" w:rsidRDefault="006D5E8D" w:rsidP="005B323E">
      <w:pPr>
        <w:widowControl/>
        <w:tabs>
          <w:tab w:val="left" w:pos="426"/>
        </w:tabs>
        <w:suppressAutoHyphens/>
        <w:autoSpaceDE/>
        <w:autoSpaceDN/>
        <w:spacing w:line="276" w:lineRule="auto"/>
        <w:ind w:left="426"/>
        <w:jc w:val="both"/>
        <w:rPr>
          <w:rFonts w:ascii="Lato" w:eastAsia="Times New Roman" w:hAnsi="Lato" w:cs="Calibri"/>
          <w:bCs/>
          <w:color w:val="000000"/>
          <w:kern w:val="2"/>
          <w:sz w:val="24"/>
          <w:szCs w:val="24"/>
          <w:lang w:eastAsia="hi-IN" w:bidi="hi-IN"/>
        </w:rPr>
      </w:pPr>
      <w:r w:rsidRPr="00852A16">
        <w:rPr>
          <w:rFonts w:ascii="Lato" w:eastAsia="Times New Roman" w:hAnsi="Lato" w:cs="Calibri"/>
          <w:bCs/>
          <w:kern w:val="2"/>
          <w:sz w:val="24"/>
          <w:szCs w:val="24"/>
          <w:lang w:eastAsia="hi-IN" w:bidi="hi-IN"/>
        </w:rPr>
        <w:t>Podstawą wystawienia faktury VAT jest podpisany bez zastrzeżeń protokół odbioru przedmiotu zamówienia.</w:t>
      </w:r>
    </w:p>
    <w:p w14:paraId="4BCAEE10" w14:textId="77777777" w:rsidR="006D5E8D" w:rsidRPr="00852A16" w:rsidRDefault="006D5E8D" w:rsidP="005B323E">
      <w:pPr>
        <w:widowControl/>
        <w:numPr>
          <w:ilvl w:val="0"/>
          <w:numId w:val="45"/>
        </w:numPr>
        <w:tabs>
          <w:tab w:val="left" w:pos="426"/>
        </w:tabs>
        <w:suppressAutoHyphens/>
        <w:autoSpaceDE/>
        <w:autoSpaceDN/>
        <w:spacing w:line="276" w:lineRule="auto"/>
        <w:ind w:left="426" w:hanging="284"/>
        <w:jc w:val="both"/>
        <w:rPr>
          <w:rFonts w:ascii="Lato" w:eastAsia="Times New Roman" w:hAnsi="Lato" w:cs="Calibri"/>
          <w:bCs/>
          <w:kern w:val="2"/>
          <w:sz w:val="24"/>
          <w:szCs w:val="24"/>
          <w:lang w:eastAsia="hi-IN" w:bidi="hi-IN"/>
        </w:rPr>
      </w:pPr>
      <w:r w:rsidRPr="00852A16">
        <w:rPr>
          <w:rFonts w:ascii="Lato" w:eastAsia="Times New Roman" w:hAnsi="Lato" w:cs="Calibri"/>
          <w:bCs/>
          <w:kern w:val="2"/>
          <w:sz w:val="24"/>
          <w:szCs w:val="24"/>
          <w:lang w:eastAsia="hi-IN" w:bidi="hi-IN"/>
        </w:rPr>
        <w:t xml:space="preserve">Zamawiający zobowiązuje się do uregulowania należności wynikającej z niniejszej umowy w terminie 21 dni od daty otrzymania faktury VAT wystawionej na podstawie protokołu odbioru potwierdzającego bez zastrzeżeń odbiór przedmiotu zamówienia, przelewem na wskazany przez Wykonawcę rachunek bankowy. </w:t>
      </w:r>
    </w:p>
    <w:p w14:paraId="431BC889" w14:textId="77777777" w:rsidR="006D5E8D" w:rsidRPr="00852A16" w:rsidRDefault="006D5E8D" w:rsidP="005B323E">
      <w:pPr>
        <w:widowControl/>
        <w:numPr>
          <w:ilvl w:val="0"/>
          <w:numId w:val="45"/>
        </w:numPr>
        <w:tabs>
          <w:tab w:val="left" w:pos="426"/>
        </w:tabs>
        <w:suppressAutoHyphens/>
        <w:autoSpaceDE/>
        <w:autoSpaceDN/>
        <w:spacing w:line="276" w:lineRule="auto"/>
        <w:ind w:left="426" w:hanging="284"/>
        <w:jc w:val="both"/>
        <w:rPr>
          <w:rFonts w:ascii="Lato" w:eastAsia="Times New Roman" w:hAnsi="Lato" w:cs="Calibri"/>
          <w:bCs/>
          <w:kern w:val="2"/>
          <w:sz w:val="24"/>
          <w:szCs w:val="24"/>
          <w:lang w:eastAsia="hi-IN" w:bidi="hi-IN"/>
        </w:rPr>
      </w:pPr>
      <w:r w:rsidRPr="00852A16">
        <w:rPr>
          <w:rFonts w:ascii="Lato" w:eastAsia="Times New Roman" w:hAnsi="Lato" w:cs="Calibri"/>
          <w:bCs/>
          <w:kern w:val="2"/>
          <w:sz w:val="24"/>
          <w:szCs w:val="24"/>
          <w:lang w:eastAsia="hi-IN" w:bidi="hi-IN"/>
        </w:rPr>
        <w:t>Za datę płatności uznaje się datę obciążenia rachunku Zamawiającego.</w:t>
      </w:r>
    </w:p>
    <w:p w14:paraId="1BE8F8C1" w14:textId="77777777" w:rsidR="006D5E8D" w:rsidRPr="00852A16" w:rsidRDefault="006D5E8D" w:rsidP="005B323E">
      <w:pPr>
        <w:widowControl/>
        <w:numPr>
          <w:ilvl w:val="0"/>
          <w:numId w:val="45"/>
        </w:numPr>
        <w:tabs>
          <w:tab w:val="left" w:pos="426"/>
        </w:tabs>
        <w:suppressAutoHyphens/>
        <w:autoSpaceDE/>
        <w:autoSpaceDN/>
        <w:spacing w:line="276" w:lineRule="auto"/>
        <w:ind w:left="426" w:hanging="284"/>
        <w:jc w:val="both"/>
        <w:rPr>
          <w:rFonts w:ascii="Lato" w:eastAsia="Times New Roman" w:hAnsi="Lato" w:cs="Calibri"/>
          <w:bCs/>
          <w:kern w:val="2"/>
          <w:sz w:val="24"/>
          <w:szCs w:val="24"/>
          <w:lang w:eastAsia="hi-IN" w:bidi="hi-IN"/>
        </w:rPr>
      </w:pPr>
      <w:r w:rsidRPr="00852A16">
        <w:rPr>
          <w:rFonts w:ascii="Lato" w:eastAsia="Times New Roman" w:hAnsi="Lato" w:cs="Calibri"/>
          <w:bCs/>
          <w:kern w:val="2"/>
          <w:sz w:val="24"/>
          <w:szCs w:val="24"/>
          <w:lang w:eastAsia="hi-IN" w:bidi="hi-IN"/>
        </w:rPr>
        <w:t>Zamawiający zobowiązuje się zapłacić Wykonawcy odsetki ustawowe w przypadku niezapłacenia w terminie wystawionej faktury VAT.</w:t>
      </w:r>
    </w:p>
    <w:p w14:paraId="176632F6" w14:textId="77777777" w:rsidR="006D5E8D" w:rsidRPr="00852A16" w:rsidRDefault="006D5E8D" w:rsidP="005B323E">
      <w:pPr>
        <w:tabs>
          <w:tab w:val="left" w:pos="426"/>
        </w:tabs>
        <w:suppressAutoHyphens/>
        <w:autoSpaceDN/>
        <w:spacing w:line="276" w:lineRule="auto"/>
        <w:jc w:val="both"/>
        <w:rPr>
          <w:rFonts w:ascii="Lato" w:eastAsia="Times New Roman" w:hAnsi="Lato" w:cs="Calibri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7F1CAB1C" w14:textId="77777777" w:rsidR="00852A16" w:rsidRPr="00852A16" w:rsidRDefault="00852A16" w:rsidP="005B323E">
      <w:pPr>
        <w:tabs>
          <w:tab w:val="left" w:pos="765"/>
          <w:tab w:val="center" w:pos="4620"/>
        </w:tabs>
        <w:suppressAutoHyphens/>
        <w:autoSpaceDN/>
        <w:spacing w:line="276" w:lineRule="auto"/>
        <w:jc w:val="center"/>
        <w:rPr>
          <w:rFonts w:ascii="Lato" w:eastAsia="Times New Roman" w:hAnsi="Lato" w:cs="Calibri"/>
          <w:b/>
          <w:bCs/>
          <w:color w:val="000000"/>
          <w:kern w:val="1"/>
          <w:sz w:val="24"/>
          <w:szCs w:val="24"/>
          <w:lang w:eastAsia="hi-IN" w:bidi="hi-IN"/>
        </w:rPr>
      </w:pPr>
      <w:r w:rsidRPr="00852A16">
        <w:rPr>
          <w:rFonts w:ascii="Lato" w:eastAsia="Times New Roman" w:hAnsi="Lato" w:cs="Calibri"/>
          <w:b/>
          <w:bCs/>
          <w:color w:val="000000"/>
          <w:kern w:val="1"/>
          <w:sz w:val="24"/>
          <w:szCs w:val="24"/>
          <w:lang w:eastAsia="hi-IN" w:bidi="hi-IN"/>
        </w:rPr>
        <w:t>§ 4</w:t>
      </w:r>
    </w:p>
    <w:p w14:paraId="09DD4204" w14:textId="00C78460" w:rsidR="00852A16" w:rsidRPr="00852A16" w:rsidRDefault="00852A16" w:rsidP="005B323E">
      <w:pPr>
        <w:widowControl/>
        <w:numPr>
          <w:ilvl w:val="0"/>
          <w:numId w:val="44"/>
        </w:numPr>
        <w:tabs>
          <w:tab w:val="clear" w:pos="360"/>
          <w:tab w:val="num" w:pos="0"/>
          <w:tab w:val="left" w:pos="426"/>
          <w:tab w:val="num" w:pos="720"/>
        </w:tabs>
        <w:suppressAutoHyphens/>
        <w:autoSpaceDE/>
        <w:autoSpaceDN/>
        <w:spacing w:line="276" w:lineRule="auto"/>
        <w:ind w:left="426"/>
        <w:jc w:val="both"/>
        <w:rPr>
          <w:rFonts w:ascii="Lato" w:eastAsia="Times New Roman" w:hAnsi="Lato" w:cs="Calibri"/>
          <w:b/>
          <w:bCs/>
          <w:color w:val="000000"/>
          <w:kern w:val="1"/>
          <w:sz w:val="24"/>
          <w:szCs w:val="24"/>
          <w:lang w:eastAsia="hi-IN" w:bidi="hi-IN"/>
        </w:rPr>
      </w:pPr>
      <w:r w:rsidRPr="00852A16">
        <w:rPr>
          <w:rFonts w:ascii="Lato" w:eastAsia="Calibri" w:hAnsi="Lato" w:cs="Calibri"/>
          <w:sz w:val="24"/>
          <w:szCs w:val="24"/>
          <w:lang w:eastAsia="ar-SA" w:bidi="ar-SA"/>
        </w:rPr>
        <w:t xml:space="preserve">Do pełnienia nadzoru nad realizacja zamówienia ze strony Wykonawcy wyznacza się </w:t>
      </w:r>
      <w:r w:rsidR="006D5E8D">
        <w:rPr>
          <w:rFonts w:ascii="Lato" w:eastAsia="Calibri" w:hAnsi="Lato" w:cs="Calibri"/>
          <w:sz w:val="24"/>
          <w:szCs w:val="24"/>
          <w:lang w:eastAsia="ar-SA" w:bidi="ar-SA"/>
        </w:rPr>
        <w:t>………………………………</w:t>
      </w:r>
    </w:p>
    <w:p w14:paraId="083A5C36" w14:textId="4BED7DA7" w:rsidR="00852A16" w:rsidRPr="00852A16" w:rsidRDefault="00852A16" w:rsidP="005B323E">
      <w:pPr>
        <w:widowControl/>
        <w:numPr>
          <w:ilvl w:val="0"/>
          <w:numId w:val="44"/>
        </w:numPr>
        <w:tabs>
          <w:tab w:val="clear" w:pos="360"/>
          <w:tab w:val="num" w:pos="0"/>
          <w:tab w:val="left" w:pos="426"/>
          <w:tab w:val="num" w:pos="720"/>
        </w:tabs>
        <w:suppressAutoHyphens/>
        <w:autoSpaceDE/>
        <w:autoSpaceDN/>
        <w:spacing w:line="276" w:lineRule="auto"/>
        <w:ind w:left="426"/>
        <w:jc w:val="both"/>
        <w:rPr>
          <w:rFonts w:ascii="Lato" w:eastAsia="Calibri" w:hAnsi="Lato" w:cs="Calibri"/>
          <w:sz w:val="24"/>
          <w:szCs w:val="24"/>
          <w:lang w:eastAsia="ar-SA" w:bidi="ar-SA"/>
        </w:rPr>
      </w:pPr>
      <w:r w:rsidRPr="00852A16">
        <w:rPr>
          <w:rFonts w:ascii="Lato" w:eastAsia="Calibri" w:hAnsi="Lato" w:cs="Calibri"/>
          <w:sz w:val="24"/>
          <w:szCs w:val="24"/>
          <w:lang w:eastAsia="ar-SA" w:bidi="ar-SA"/>
        </w:rPr>
        <w:t xml:space="preserve">Do pełnienia nadzoru nad realizacją zamówienia ze strony Zamawiającego wyznacza się </w:t>
      </w:r>
      <w:r w:rsidR="006D5E8D">
        <w:rPr>
          <w:rFonts w:ascii="Lato" w:eastAsia="Calibri" w:hAnsi="Lato" w:cs="Calibri"/>
          <w:sz w:val="24"/>
          <w:szCs w:val="24"/>
          <w:lang w:eastAsia="ar-SA" w:bidi="ar-SA"/>
        </w:rPr>
        <w:t>…………………………….</w:t>
      </w:r>
    </w:p>
    <w:p w14:paraId="41F04568" w14:textId="77777777" w:rsidR="00852A16" w:rsidRPr="00852A16" w:rsidRDefault="00852A16" w:rsidP="005B323E">
      <w:pPr>
        <w:tabs>
          <w:tab w:val="left" w:pos="426"/>
        </w:tabs>
        <w:suppressAutoHyphens/>
        <w:autoSpaceDN/>
        <w:spacing w:line="276" w:lineRule="auto"/>
        <w:ind w:left="426"/>
        <w:jc w:val="both"/>
        <w:rPr>
          <w:rFonts w:ascii="Lato" w:eastAsia="Calibri" w:hAnsi="Lato" w:cs="Calibri"/>
          <w:sz w:val="24"/>
          <w:szCs w:val="24"/>
          <w:lang w:eastAsia="ar-SA" w:bidi="ar-SA"/>
        </w:rPr>
      </w:pPr>
    </w:p>
    <w:p w14:paraId="39A36CB1" w14:textId="77777777" w:rsidR="00852A16" w:rsidRPr="00852A16" w:rsidRDefault="00852A16" w:rsidP="005B323E">
      <w:pPr>
        <w:tabs>
          <w:tab w:val="left" w:pos="426"/>
        </w:tabs>
        <w:suppressAutoHyphens/>
        <w:autoSpaceDN/>
        <w:spacing w:line="276" w:lineRule="auto"/>
        <w:jc w:val="center"/>
        <w:rPr>
          <w:rFonts w:ascii="Lato" w:eastAsia="Times New Roman" w:hAnsi="Lato" w:cs="Calibri"/>
          <w:b/>
          <w:bCs/>
          <w:color w:val="000000"/>
          <w:kern w:val="2"/>
          <w:sz w:val="24"/>
          <w:szCs w:val="24"/>
          <w:lang w:eastAsia="hi-IN" w:bidi="hi-IN"/>
        </w:rPr>
      </w:pPr>
      <w:r w:rsidRPr="00852A16">
        <w:rPr>
          <w:rFonts w:ascii="Lato" w:eastAsia="Times New Roman" w:hAnsi="Lato" w:cs="Calibri"/>
          <w:b/>
          <w:bCs/>
          <w:color w:val="000000"/>
          <w:kern w:val="2"/>
          <w:sz w:val="24"/>
          <w:szCs w:val="24"/>
          <w:lang w:eastAsia="hi-IN" w:bidi="hi-IN"/>
        </w:rPr>
        <w:t>§ 5</w:t>
      </w:r>
    </w:p>
    <w:p w14:paraId="4D8D87D5" w14:textId="6617B7D9" w:rsidR="00852A16" w:rsidRPr="00852A16" w:rsidRDefault="00852A16" w:rsidP="005B323E">
      <w:pPr>
        <w:widowControl/>
        <w:numPr>
          <w:ilvl w:val="0"/>
          <w:numId w:val="40"/>
        </w:numPr>
        <w:tabs>
          <w:tab w:val="left" w:pos="426"/>
          <w:tab w:val="num" w:pos="720"/>
        </w:tabs>
        <w:suppressAutoHyphens/>
        <w:autoSpaceDE/>
        <w:autoSpaceDN/>
        <w:spacing w:line="276" w:lineRule="auto"/>
        <w:ind w:left="426" w:hanging="360"/>
        <w:jc w:val="both"/>
        <w:rPr>
          <w:rFonts w:ascii="Lato" w:eastAsia="Calibri" w:hAnsi="Lato" w:cs="Calibri"/>
          <w:sz w:val="24"/>
          <w:szCs w:val="24"/>
          <w:lang w:eastAsia="ar-SA" w:bidi="ar-SA"/>
        </w:rPr>
      </w:pPr>
      <w:r w:rsidRPr="00852A16">
        <w:rPr>
          <w:rFonts w:ascii="Lato" w:eastAsia="Calibri" w:hAnsi="Lato" w:cs="Calibri"/>
          <w:sz w:val="24"/>
          <w:szCs w:val="24"/>
          <w:lang w:eastAsia="ar-SA" w:bidi="ar-SA"/>
        </w:rPr>
        <w:t>Wykonawca udziela gwarancji na dostarczon</w:t>
      </w:r>
      <w:r w:rsidR="002A7751">
        <w:rPr>
          <w:rFonts w:ascii="Lato" w:eastAsia="Calibri" w:hAnsi="Lato" w:cs="Calibri"/>
          <w:sz w:val="24"/>
          <w:szCs w:val="24"/>
          <w:lang w:eastAsia="ar-SA" w:bidi="ar-SA"/>
        </w:rPr>
        <w:t>ą</w:t>
      </w:r>
      <w:r w:rsidRPr="00852A16">
        <w:rPr>
          <w:rFonts w:ascii="Lato" w:eastAsia="Calibri" w:hAnsi="Lato" w:cs="Calibri"/>
          <w:sz w:val="24"/>
          <w:szCs w:val="24"/>
          <w:lang w:eastAsia="ar-SA" w:bidi="ar-SA"/>
        </w:rPr>
        <w:t xml:space="preserve"> </w:t>
      </w:r>
      <w:r w:rsidR="002A7751">
        <w:rPr>
          <w:rFonts w:ascii="Lato" w:eastAsia="Calibri" w:hAnsi="Lato" w:cs="Calibri"/>
          <w:sz w:val="24"/>
          <w:szCs w:val="24"/>
          <w:lang w:eastAsia="ar-SA" w:bidi="ar-SA"/>
        </w:rPr>
        <w:t>odzież</w:t>
      </w:r>
      <w:r w:rsidRPr="00852A16">
        <w:rPr>
          <w:rFonts w:ascii="Lato" w:eastAsia="Calibri" w:hAnsi="Lato" w:cs="Calibri"/>
          <w:sz w:val="24"/>
          <w:szCs w:val="24"/>
          <w:lang w:eastAsia="ar-SA" w:bidi="ar-SA"/>
        </w:rPr>
        <w:t>, liczonej od dnia podpisania bez uwag protokołu odbioru. Okres gwarancji wynosi odpowiednio 12 miesięcy.</w:t>
      </w:r>
    </w:p>
    <w:p w14:paraId="49A0E5CC" w14:textId="77777777" w:rsidR="00852A16" w:rsidRPr="00852A16" w:rsidRDefault="00852A16" w:rsidP="005B323E">
      <w:pPr>
        <w:widowControl/>
        <w:numPr>
          <w:ilvl w:val="0"/>
          <w:numId w:val="40"/>
        </w:numPr>
        <w:tabs>
          <w:tab w:val="left" w:pos="426"/>
          <w:tab w:val="num" w:pos="720"/>
        </w:tabs>
        <w:suppressAutoHyphens/>
        <w:autoSpaceDE/>
        <w:autoSpaceDN/>
        <w:spacing w:line="276" w:lineRule="auto"/>
        <w:ind w:left="426" w:hanging="360"/>
        <w:jc w:val="both"/>
        <w:rPr>
          <w:rFonts w:ascii="Lato" w:eastAsia="Calibri" w:hAnsi="Lato" w:cs="Calibri"/>
          <w:sz w:val="24"/>
          <w:szCs w:val="24"/>
          <w:lang w:eastAsia="ar-SA" w:bidi="ar-SA"/>
        </w:rPr>
      </w:pPr>
      <w:r w:rsidRPr="00852A16">
        <w:rPr>
          <w:rFonts w:ascii="Lato" w:eastAsia="Calibri" w:hAnsi="Lato" w:cs="Calibri"/>
          <w:sz w:val="24"/>
          <w:szCs w:val="24"/>
          <w:lang w:eastAsia="ar-SA" w:bidi="ar-SA"/>
        </w:rPr>
        <w:lastRenderedPageBreak/>
        <w:t>W przypadku wystąpienia w okresie gwarancji wad w przedmiocie umowy Wykonawca zobowiązuje się do bezpłatnego ich usunięcia w terminie nieprzekraczającym 14 dni, licząc od daty zgłoszenia Wykonawcy reklamacji w formie pisemnej lub za pośrednictwem poczty elektronicznej.</w:t>
      </w:r>
    </w:p>
    <w:p w14:paraId="3C9CA0C5" w14:textId="77777777" w:rsidR="00852A16" w:rsidRPr="00852A16" w:rsidRDefault="00852A16" w:rsidP="005B323E">
      <w:pPr>
        <w:widowControl/>
        <w:numPr>
          <w:ilvl w:val="0"/>
          <w:numId w:val="40"/>
        </w:numPr>
        <w:tabs>
          <w:tab w:val="left" w:pos="426"/>
          <w:tab w:val="num" w:pos="720"/>
        </w:tabs>
        <w:suppressAutoHyphens/>
        <w:autoSpaceDE/>
        <w:autoSpaceDN/>
        <w:spacing w:line="276" w:lineRule="auto"/>
        <w:ind w:left="426" w:hanging="360"/>
        <w:jc w:val="both"/>
        <w:rPr>
          <w:rFonts w:ascii="Lato" w:eastAsia="Calibri" w:hAnsi="Lato" w:cs="Calibri"/>
          <w:sz w:val="24"/>
          <w:szCs w:val="24"/>
          <w:lang w:eastAsia="ar-SA" w:bidi="ar-SA"/>
        </w:rPr>
      </w:pPr>
      <w:r w:rsidRPr="00852A16">
        <w:rPr>
          <w:rFonts w:ascii="Lato" w:eastAsia="Calibri" w:hAnsi="Lato" w:cs="Calibri"/>
          <w:sz w:val="24"/>
          <w:szCs w:val="24"/>
          <w:lang w:eastAsia="ar-SA" w:bidi="ar-SA"/>
        </w:rPr>
        <w:t xml:space="preserve">Zamawiający uzna reklamację za wykonaną, po podpisaniu bez uwag protokołu stanu technicznego. </w:t>
      </w:r>
    </w:p>
    <w:p w14:paraId="5FD0815A" w14:textId="77777777" w:rsidR="00852A16" w:rsidRPr="00852A16" w:rsidRDefault="00852A16" w:rsidP="005B323E">
      <w:pPr>
        <w:widowControl/>
        <w:numPr>
          <w:ilvl w:val="0"/>
          <w:numId w:val="40"/>
        </w:numPr>
        <w:tabs>
          <w:tab w:val="left" w:pos="426"/>
          <w:tab w:val="num" w:pos="720"/>
        </w:tabs>
        <w:suppressAutoHyphens/>
        <w:autoSpaceDE/>
        <w:autoSpaceDN/>
        <w:spacing w:line="276" w:lineRule="auto"/>
        <w:ind w:left="425" w:hanging="357"/>
        <w:jc w:val="both"/>
        <w:rPr>
          <w:rFonts w:ascii="Lato" w:eastAsia="Calibri" w:hAnsi="Lato" w:cs="Calibri"/>
          <w:sz w:val="24"/>
          <w:szCs w:val="24"/>
          <w:lang w:eastAsia="ar-SA" w:bidi="ar-SA"/>
        </w:rPr>
      </w:pPr>
      <w:r w:rsidRPr="00852A16">
        <w:rPr>
          <w:rFonts w:ascii="Lato" w:eastAsia="Calibri" w:hAnsi="Lato" w:cs="Calibri"/>
          <w:sz w:val="24"/>
          <w:szCs w:val="24"/>
          <w:lang w:eastAsia="ar-SA" w:bidi="ar-SA"/>
        </w:rPr>
        <w:t>Termin gwarancji ulega automatycznemu wydłużeniu o okres usunięcia zgłoszonej przez Zamawiającego wady.</w:t>
      </w:r>
    </w:p>
    <w:p w14:paraId="5CFF4717" w14:textId="77777777" w:rsidR="00852A16" w:rsidRPr="00852A16" w:rsidRDefault="00852A16" w:rsidP="005B323E">
      <w:pPr>
        <w:widowControl/>
        <w:suppressAutoHyphens/>
        <w:autoSpaceDE/>
        <w:autoSpaceDN/>
        <w:spacing w:line="276" w:lineRule="auto"/>
        <w:jc w:val="center"/>
        <w:rPr>
          <w:rFonts w:ascii="Lato" w:eastAsia="Times New Roman" w:hAnsi="Lato" w:cs="Calibri"/>
          <w:b/>
          <w:sz w:val="24"/>
          <w:szCs w:val="24"/>
          <w:lang w:eastAsia="ar-SA" w:bidi="ar-SA"/>
        </w:rPr>
      </w:pPr>
    </w:p>
    <w:p w14:paraId="48571EB0" w14:textId="77777777" w:rsidR="00852A16" w:rsidRPr="00852A16" w:rsidRDefault="00852A16" w:rsidP="005B323E">
      <w:pPr>
        <w:widowControl/>
        <w:suppressAutoHyphens/>
        <w:autoSpaceDE/>
        <w:autoSpaceDN/>
        <w:spacing w:line="276" w:lineRule="auto"/>
        <w:jc w:val="center"/>
        <w:rPr>
          <w:rFonts w:ascii="Lato" w:eastAsia="Times New Roman" w:hAnsi="Lato" w:cs="Calibri"/>
          <w:b/>
          <w:sz w:val="24"/>
          <w:szCs w:val="24"/>
          <w:lang w:eastAsia="ar-SA" w:bidi="ar-SA"/>
        </w:rPr>
      </w:pPr>
      <w:r w:rsidRPr="00852A16">
        <w:rPr>
          <w:rFonts w:ascii="Lato" w:eastAsia="Times New Roman" w:hAnsi="Lato" w:cs="Calibri"/>
          <w:b/>
          <w:sz w:val="24"/>
          <w:szCs w:val="24"/>
          <w:lang w:eastAsia="ar-SA" w:bidi="ar-SA"/>
        </w:rPr>
        <w:t>§ 6</w:t>
      </w:r>
    </w:p>
    <w:p w14:paraId="51411DE7" w14:textId="77777777" w:rsidR="00852A16" w:rsidRPr="00852A16" w:rsidRDefault="00852A16" w:rsidP="005B323E">
      <w:pPr>
        <w:widowControl/>
        <w:numPr>
          <w:ilvl w:val="0"/>
          <w:numId w:val="53"/>
        </w:numPr>
        <w:suppressAutoHyphens/>
        <w:autoSpaceDE/>
        <w:autoSpaceDN/>
        <w:spacing w:line="276" w:lineRule="auto"/>
        <w:ind w:left="426"/>
        <w:jc w:val="both"/>
        <w:rPr>
          <w:rFonts w:ascii="Lato" w:eastAsia="Calibri" w:hAnsi="Lato" w:cs="Calibri"/>
          <w:color w:val="000000"/>
          <w:sz w:val="24"/>
          <w:szCs w:val="24"/>
          <w:lang w:eastAsia="ar-SA" w:bidi="ar-SA"/>
        </w:rPr>
      </w:pPr>
      <w:bookmarkStart w:id="2" w:name="_Hlk142298555"/>
      <w:r w:rsidRPr="00852A16">
        <w:rPr>
          <w:rFonts w:ascii="Lato" w:eastAsia="Calibri" w:hAnsi="Lato" w:cs="Calibri"/>
          <w:color w:val="000000"/>
          <w:sz w:val="24"/>
          <w:szCs w:val="24"/>
          <w:lang w:eastAsia="ar-SA" w:bidi="ar-SA"/>
        </w:rPr>
        <w:t>Strony ustanawiają odpowiedzialność za niewykonanie lub nienależyte wykonanie umowy w formie kar umownych.</w:t>
      </w:r>
    </w:p>
    <w:p w14:paraId="4A250A33" w14:textId="77777777" w:rsidR="00852A16" w:rsidRPr="00852A16" w:rsidRDefault="00852A16" w:rsidP="005B323E">
      <w:pPr>
        <w:widowControl/>
        <w:numPr>
          <w:ilvl w:val="0"/>
          <w:numId w:val="53"/>
        </w:numPr>
        <w:suppressAutoHyphens/>
        <w:autoSpaceDE/>
        <w:autoSpaceDN/>
        <w:spacing w:line="276" w:lineRule="auto"/>
        <w:ind w:left="426"/>
        <w:jc w:val="both"/>
        <w:rPr>
          <w:rFonts w:ascii="Lato" w:eastAsia="Calibri" w:hAnsi="Lato" w:cs="Calibri"/>
          <w:color w:val="000000"/>
          <w:sz w:val="24"/>
          <w:szCs w:val="24"/>
          <w:lang w:eastAsia="ar-SA" w:bidi="ar-SA"/>
        </w:rPr>
      </w:pPr>
      <w:r w:rsidRPr="00852A16">
        <w:rPr>
          <w:rFonts w:ascii="Lato" w:eastAsia="Calibri" w:hAnsi="Lato" w:cs="Calibri"/>
          <w:color w:val="000000"/>
          <w:sz w:val="24"/>
          <w:szCs w:val="24"/>
          <w:lang w:eastAsia="ar-SA" w:bidi="ar-SA"/>
        </w:rPr>
        <w:t>Wykonawca zapłaci Zamawiającemu kary umowną w przypadku:</w:t>
      </w:r>
    </w:p>
    <w:p w14:paraId="0A0513DB" w14:textId="18DCAA3A" w:rsidR="00852A16" w:rsidRPr="00852A16" w:rsidRDefault="00852A16" w:rsidP="005B323E">
      <w:pPr>
        <w:widowControl/>
        <w:numPr>
          <w:ilvl w:val="0"/>
          <w:numId w:val="47"/>
        </w:numPr>
        <w:suppressAutoHyphens/>
        <w:autoSpaceDE/>
        <w:autoSpaceDN/>
        <w:spacing w:line="276" w:lineRule="auto"/>
        <w:contextualSpacing/>
        <w:jc w:val="both"/>
        <w:rPr>
          <w:rFonts w:ascii="Lato" w:eastAsia="Calibri" w:hAnsi="Lato" w:cs="Calibri"/>
          <w:color w:val="000000"/>
          <w:sz w:val="24"/>
          <w:szCs w:val="24"/>
          <w:lang w:eastAsia="ar-SA" w:bidi="ar-SA"/>
        </w:rPr>
      </w:pPr>
      <w:r w:rsidRPr="00852A16">
        <w:rPr>
          <w:rFonts w:ascii="Lato" w:eastAsia="Calibri" w:hAnsi="Lato" w:cs="Calibri"/>
          <w:color w:val="000000"/>
          <w:sz w:val="24"/>
          <w:szCs w:val="24"/>
          <w:lang w:eastAsia="ar-SA" w:bidi="ar-SA"/>
        </w:rPr>
        <w:t xml:space="preserve">odstąpienia od umowy przez Zamawiającego z winy Wykonawcy - w wysokości 20% wynagrodzenia brutto określonego w § </w:t>
      </w:r>
      <w:r w:rsidR="002A7751">
        <w:rPr>
          <w:rFonts w:ascii="Lato" w:eastAsia="Calibri" w:hAnsi="Lato" w:cs="Calibri"/>
          <w:color w:val="000000"/>
          <w:sz w:val="24"/>
          <w:szCs w:val="24"/>
          <w:lang w:eastAsia="ar-SA" w:bidi="ar-SA"/>
        </w:rPr>
        <w:t>3</w:t>
      </w:r>
      <w:r w:rsidRPr="00852A16">
        <w:rPr>
          <w:rFonts w:ascii="Lato" w:eastAsia="Calibri" w:hAnsi="Lato" w:cs="Calibri"/>
          <w:color w:val="000000"/>
          <w:sz w:val="24"/>
          <w:szCs w:val="24"/>
          <w:lang w:eastAsia="ar-SA" w:bidi="ar-SA"/>
        </w:rPr>
        <w:t xml:space="preserve"> ust. 1 niniejszej umowy,</w:t>
      </w:r>
    </w:p>
    <w:p w14:paraId="7FD77D6A" w14:textId="77777777" w:rsidR="00852A16" w:rsidRPr="00852A16" w:rsidRDefault="00852A16" w:rsidP="005B323E">
      <w:pPr>
        <w:widowControl/>
        <w:numPr>
          <w:ilvl w:val="0"/>
          <w:numId w:val="47"/>
        </w:numPr>
        <w:suppressAutoHyphens/>
        <w:autoSpaceDE/>
        <w:autoSpaceDN/>
        <w:spacing w:line="276" w:lineRule="auto"/>
        <w:contextualSpacing/>
        <w:jc w:val="both"/>
        <w:rPr>
          <w:rFonts w:ascii="Lato" w:eastAsia="Calibri" w:hAnsi="Lato" w:cs="Calibri"/>
          <w:color w:val="000000"/>
          <w:sz w:val="24"/>
          <w:szCs w:val="24"/>
          <w:lang w:eastAsia="ar-SA" w:bidi="ar-SA"/>
        </w:rPr>
      </w:pPr>
      <w:r w:rsidRPr="00852A16">
        <w:rPr>
          <w:rFonts w:ascii="Lato" w:eastAsia="Calibri" w:hAnsi="Lato" w:cs="Calibri"/>
          <w:color w:val="000000"/>
          <w:sz w:val="24"/>
          <w:szCs w:val="24"/>
          <w:lang w:eastAsia="ar-SA" w:bidi="ar-SA"/>
        </w:rPr>
        <w:t>zwłoki w terminie dostawy - w wysokości 0,5% wynagrodzenia brutto określonego w § 2 ust. 1 niniejszej umowy za każdy dzień opóźnienia,</w:t>
      </w:r>
    </w:p>
    <w:p w14:paraId="08F348F1" w14:textId="62B40FA1" w:rsidR="00852A16" w:rsidRPr="00852A16" w:rsidRDefault="00852A16" w:rsidP="005B323E">
      <w:pPr>
        <w:widowControl/>
        <w:numPr>
          <w:ilvl w:val="0"/>
          <w:numId w:val="47"/>
        </w:numPr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 w:bidi="ar-SA"/>
        </w:rPr>
      </w:pPr>
      <w:bookmarkStart w:id="3" w:name="_Hlk142397733"/>
      <w:r w:rsidRPr="00852A16">
        <w:rPr>
          <w:rFonts w:ascii="Lato" w:eastAsia="Calibri" w:hAnsi="Lato" w:cs="Calibri"/>
          <w:color w:val="000000"/>
          <w:sz w:val="24"/>
          <w:szCs w:val="24"/>
          <w:lang w:eastAsia="ar-SA" w:bidi="ar-SA"/>
        </w:rPr>
        <w:t xml:space="preserve">zwłoki w usunięciu wad odzieży lub wymianie wadliwych rzeczy na wolne od wad - w wysokości 0,5% wynagrodzenia brutto określonego w § </w:t>
      </w:r>
      <w:r w:rsidR="002A7751">
        <w:rPr>
          <w:rFonts w:ascii="Lato" w:eastAsia="Calibri" w:hAnsi="Lato" w:cs="Calibri"/>
          <w:color w:val="000000"/>
          <w:sz w:val="24"/>
          <w:szCs w:val="24"/>
          <w:lang w:eastAsia="ar-SA" w:bidi="ar-SA"/>
        </w:rPr>
        <w:t>3</w:t>
      </w:r>
      <w:r w:rsidRPr="00852A16">
        <w:rPr>
          <w:rFonts w:ascii="Lato" w:eastAsia="Calibri" w:hAnsi="Lato" w:cs="Calibri"/>
          <w:color w:val="000000"/>
          <w:sz w:val="24"/>
          <w:szCs w:val="24"/>
          <w:lang w:eastAsia="ar-SA" w:bidi="ar-SA"/>
        </w:rPr>
        <w:t xml:space="preserve"> ust. 1 niniejszej umowy za każdy dzień opóźnienia.</w:t>
      </w:r>
      <w:bookmarkEnd w:id="3"/>
    </w:p>
    <w:p w14:paraId="7841FBB9" w14:textId="656E246A" w:rsidR="00852A16" w:rsidRPr="00852A16" w:rsidRDefault="00852A16" w:rsidP="005B323E">
      <w:pPr>
        <w:widowControl/>
        <w:numPr>
          <w:ilvl w:val="0"/>
          <w:numId w:val="53"/>
        </w:numPr>
        <w:suppressAutoHyphens/>
        <w:autoSpaceDE/>
        <w:autoSpaceDN/>
        <w:spacing w:line="276" w:lineRule="auto"/>
        <w:ind w:left="567"/>
        <w:jc w:val="both"/>
        <w:rPr>
          <w:rFonts w:ascii="Lato" w:eastAsia="Calibri" w:hAnsi="Lato" w:cs="Calibri"/>
          <w:color w:val="000000"/>
          <w:sz w:val="24"/>
          <w:szCs w:val="24"/>
          <w:lang w:eastAsia="ar-SA" w:bidi="ar-SA"/>
        </w:rPr>
      </w:pPr>
      <w:r w:rsidRPr="00852A16">
        <w:rPr>
          <w:rFonts w:ascii="Lato" w:eastAsia="Calibri" w:hAnsi="Lato" w:cs="Calibri"/>
          <w:color w:val="000000"/>
          <w:sz w:val="24"/>
          <w:szCs w:val="24"/>
          <w:lang w:eastAsia="ar-SA" w:bidi="ar-SA"/>
        </w:rPr>
        <w:t xml:space="preserve">W przypadku odstąpienia od umowy przez Wykonawcę z winy Zamawiającego, Zamawiający jest on zobowiązany do zapłaty Wykonawcy kary umownej w wysokości 20% wartości wynagrodzenia brutto określonego w § </w:t>
      </w:r>
      <w:r w:rsidR="002A7751">
        <w:rPr>
          <w:rFonts w:ascii="Lato" w:eastAsia="Calibri" w:hAnsi="Lato" w:cs="Calibri"/>
          <w:color w:val="000000"/>
          <w:sz w:val="24"/>
          <w:szCs w:val="24"/>
          <w:lang w:eastAsia="ar-SA" w:bidi="ar-SA"/>
        </w:rPr>
        <w:t>3</w:t>
      </w:r>
      <w:r w:rsidRPr="00852A16">
        <w:rPr>
          <w:rFonts w:ascii="Lato" w:eastAsia="Calibri" w:hAnsi="Lato" w:cs="Calibri"/>
          <w:color w:val="000000"/>
          <w:sz w:val="24"/>
          <w:szCs w:val="24"/>
          <w:lang w:eastAsia="ar-SA" w:bidi="ar-SA"/>
        </w:rPr>
        <w:t xml:space="preserve"> ust. 1 niniejszej umowy.</w:t>
      </w:r>
    </w:p>
    <w:p w14:paraId="1662CE90" w14:textId="77777777" w:rsidR="00852A16" w:rsidRPr="00852A16" w:rsidRDefault="00852A16" w:rsidP="005B323E">
      <w:pPr>
        <w:widowControl/>
        <w:numPr>
          <w:ilvl w:val="0"/>
          <w:numId w:val="53"/>
        </w:numPr>
        <w:suppressAutoHyphens/>
        <w:autoSpaceDE/>
        <w:autoSpaceDN/>
        <w:spacing w:line="276" w:lineRule="auto"/>
        <w:ind w:left="567"/>
        <w:jc w:val="both"/>
        <w:rPr>
          <w:rFonts w:ascii="Lato" w:eastAsia="Calibri" w:hAnsi="Lato" w:cs="Calibri"/>
          <w:color w:val="000000"/>
          <w:sz w:val="24"/>
          <w:szCs w:val="24"/>
          <w:lang w:eastAsia="ar-SA" w:bidi="ar-SA"/>
        </w:rPr>
      </w:pPr>
      <w:r w:rsidRPr="00852A16">
        <w:rPr>
          <w:rFonts w:ascii="Lato" w:eastAsia="Calibri" w:hAnsi="Lato" w:cs="Calibri"/>
          <w:color w:val="000000"/>
          <w:sz w:val="24"/>
          <w:szCs w:val="24"/>
          <w:lang w:eastAsia="ar-SA" w:bidi="ar-SA"/>
        </w:rPr>
        <w:t>Wykonawca upoważnia Zamawiającego do dokonywania potrąceń naliczonych kar umownych z wynagrodzenia przewidzianego niniejszą umową.</w:t>
      </w:r>
    </w:p>
    <w:p w14:paraId="679B2295" w14:textId="77777777" w:rsidR="00852A16" w:rsidRPr="00852A16" w:rsidRDefault="00852A16" w:rsidP="005B323E">
      <w:pPr>
        <w:widowControl/>
        <w:numPr>
          <w:ilvl w:val="0"/>
          <w:numId w:val="53"/>
        </w:numPr>
        <w:suppressAutoHyphens/>
        <w:autoSpaceDE/>
        <w:autoSpaceDN/>
        <w:spacing w:line="276" w:lineRule="auto"/>
        <w:ind w:left="567"/>
        <w:jc w:val="both"/>
        <w:rPr>
          <w:rFonts w:ascii="Lato" w:eastAsia="Calibri" w:hAnsi="Lato" w:cs="Calibri"/>
          <w:color w:val="000000"/>
          <w:sz w:val="24"/>
          <w:szCs w:val="24"/>
          <w:lang w:eastAsia="ar-SA" w:bidi="ar-SA"/>
        </w:rPr>
      </w:pPr>
      <w:r w:rsidRPr="00852A16">
        <w:rPr>
          <w:rFonts w:ascii="Lato" w:eastAsia="Calibri" w:hAnsi="Lato" w:cs="Calibri"/>
          <w:color w:val="000000"/>
          <w:sz w:val="24"/>
          <w:szCs w:val="24"/>
          <w:lang w:eastAsia="ar-SA" w:bidi="ar-SA"/>
        </w:rPr>
        <w:t>W przypadku, gdy kary umowne nie pokryją powstałej szkody, Strony zastrzegają sobie prawo do dochodzenia odszkodowania uzupełniającego.</w:t>
      </w:r>
    </w:p>
    <w:bookmarkEnd w:id="2"/>
    <w:p w14:paraId="458A97C7" w14:textId="77777777" w:rsidR="00852A16" w:rsidRPr="00852A16" w:rsidRDefault="00852A16" w:rsidP="005B323E">
      <w:pPr>
        <w:widowControl/>
        <w:suppressAutoHyphens/>
        <w:autoSpaceDE/>
        <w:autoSpaceDN/>
        <w:spacing w:line="276" w:lineRule="auto"/>
        <w:jc w:val="center"/>
        <w:rPr>
          <w:rFonts w:ascii="Lato" w:eastAsia="Times New Roman" w:hAnsi="Lato" w:cs="Calibri"/>
          <w:b/>
          <w:sz w:val="24"/>
          <w:szCs w:val="24"/>
          <w:lang w:eastAsia="ar-SA" w:bidi="ar-SA"/>
        </w:rPr>
      </w:pPr>
    </w:p>
    <w:p w14:paraId="70ED8B7A" w14:textId="77777777" w:rsidR="00852A16" w:rsidRPr="00852A16" w:rsidRDefault="00852A16" w:rsidP="005B323E">
      <w:pPr>
        <w:widowControl/>
        <w:suppressAutoHyphens/>
        <w:autoSpaceDE/>
        <w:autoSpaceDN/>
        <w:spacing w:line="276" w:lineRule="auto"/>
        <w:jc w:val="center"/>
        <w:rPr>
          <w:rFonts w:ascii="Lato" w:eastAsia="Times New Roman" w:hAnsi="Lato" w:cs="Calibri"/>
          <w:b/>
          <w:sz w:val="24"/>
          <w:szCs w:val="24"/>
          <w:lang w:eastAsia="ar-SA" w:bidi="ar-SA"/>
        </w:rPr>
      </w:pPr>
      <w:r w:rsidRPr="00852A16">
        <w:rPr>
          <w:rFonts w:ascii="Lato" w:eastAsia="Times New Roman" w:hAnsi="Lato" w:cs="Calibri"/>
          <w:b/>
          <w:sz w:val="24"/>
          <w:szCs w:val="24"/>
          <w:lang w:eastAsia="ar-SA" w:bidi="ar-SA"/>
        </w:rPr>
        <w:t>§ 7</w:t>
      </w:r>
    </w:p>
    <w:p w14:paraId="640CAD85" w14:textId="77777777" w:rsidR="00852A16" w:rsidRPr="00852A16" w:rsidRDefault="00852A16" w:rsidP="005B323E">
      <w:pPr>
        <w:widowControl/>
        <w:numPr>
          <w:ilvl w:val="0"/>
          <w:numId w:val="48"/>
        </w:numPr>
        <w:suppressAutoHyphens/>
        <w:autoSpaceDE/>
        <w:autoSpaceDN/>
        <w:spacing w:line="276" w:lineRule="auto"/>
        <w:ind w:left="567" w:hanging="283"/>
        <w:jc w:val="both"/>
        <w:rPr>
          <w:rFonts w:ascii="Lato" w:eastAsia="SimSun" w:hAnsi="Lato" w:cs="Mangal"/>
          <w:kern w:val="1"/>
          <w:sz w:val="24"/>
          <w:szCs w:val="24"/>
          <w:lang w:eastAsia="hi-IN" w:bidi="hi-IN"/>
        </w:rPr>
      </w:pPr>
      <w:r w:rsidRPr="00852A16">
        <w:rPr>
          <w:rFonts w:ascii="Lato" w:eastAsia="SimSun" w:hAnsi="Lato" w:cs="Mangal"/>
          <w:kern w:val="1"/>
          <w:sz w:val="24"/>
          <w:szCs w:val="24"/>
          <w:lang w:eastAsia="hi-IN" w:bidi="hi-IN"/>
        </w:rPr>
        <w:t xml:space="preserve">Oprócz przypadków określonych w przepisach Kodeksu Cywilnego Zamawiającemu przysługuje prawo odstąpienia od umowy w następujących sytuacjach: </w:t>
      </w:r>
    </w:p>
    <w:p w14:paraId="5569BE3A" w14:textId="77777777" w:rsidR="00852A16" w:rsidRPr="00852A16" w:rsidRDefault="00852A16" w:rsidP="005B323E">
      <w:pPr>
        <w:widowControl/>
        <w:numPr>
          <w:ilvl w:val="0"/>
          <w:numId w:val="49"/>
        </w:numPr>
        <w:suppressAutoHyphens/>
        <w:autoSpaceDE/>
        <w:autoSpaceDN/>
        <w:spacing w:line="276" w:lineRule="auto"/>
        <w:ind w:left="567" w:hanging="283"/>
        <w:jc w:val="both"/>
        <w:rPr>
          <w:rFonts w:ascii="Lato" w:eastAsia="Calibri" w:hAnsi="Lato" w:cs="Calibri"/>
          <w:sz w:val="24"/>
          <w:szCs w:val="24"/>
          <w:lang w:eastAsia="ar-SA" w:bidi="ar-SA"/>
        </w:rPr>
      </w:pPr>
      <w:r w:rsidRPr="00852A16">
        <w:rPr>
          <w:rFonts w:ascii="Lato" w:eastAsia="Calibri" w:hAnsi="Lato" w:cs="Calibri"/>
          <w:sz w:val="24"/>
          <w:szCs w:val="24"/>
          <w:lang w:eastAsia="ar-SA" w:bidi="ar-SA"/>
        </w:rPr>
        <w:t>ogłoszenia likwidacji lub rozwiązania przedsiębiorstwa Wykonawcy,</w:t>
      </w:r>
    </w:p>
    <w:p w14:paraId="54B39B06" w14:textId="77777777" w:rsidR="00852A16" w:rsidRPr="00852A16" w:rsidRDefault="00852A16" w:rsidP="005B323E">
      <w:pPr>
        <w:widowControl/>
        <w:numPr>
          <w:ilvl w:val="0"/>
          <w:numId w:val="49"/>
        </w:numPr>
        <w:suppressAutoHyphens/>
        <w:autoSpaceDE/>
        <w:autoSpaceDN/>
        <w:spacing w:line="276" w:lineRule="auto"/>
        <w:ind w:left="567" w:hanging="283"/>
        <w:jc w:val="both"/>
        <w:rPr>
          <w:rFonts w:ascii="Lato" w:eastAsia="Calibri" w:hAnsi="Lato" w:cs="Calibri"/>
          <w:sz w:val="24"/>
          <w:szCs w:val="24"/>
          <w:lang w:eastAsia="ar-SA" w:bidi="ar-SA"/>
        </w:rPr>
      </w:pPr>
      <w:r w:rsidRPr="00852A16">
        <w:rPr>
          <w:rFonts w:ascii="Lato" w:eastAsia="Calibri" w:hAnsi="Lato" w:cs="Calibri"/>
          <w:sz w:val="24"/>
          <w:szCs w:val="24"/>
          <w:lang w:eastAsia="ar-SA" w:bidi="ar-SA"/>
        </w:rPr>
        <w:t>opóźnienia w dostawie przez okres dłuższy niż 15 dni, po uprzednim pisemnym wezwaniu przez Zamawiającego,</w:t>
      </w:r>
    </w:p>
    <w:p w14:paraId="094F1ADC" w14:textId="77777777" w:rsidR="00852A16" w:rsidRPr="00852A16" w:rsidRDefault="00852A16" w:rsidP="005B323E">
      <w:pPr>
        <w:widowControl/>
        <w:numPr>
          <w:ilvl w:val="0"/>
          <w:numId w:val="48"/>
        </w:numPr>
        <w:suppressAutoHyphens/>
        <w:autoSpaceDE/>
        <w:autoSpaceDN/>
        <w:spacing w:line="276" w:lineRule="auto"/>
        <w:ind w:left="567" w:hanging="283"/>
        <w:jc w:val="both"/>
        <w:rPr>
          <w:rFonts w:ascii="Lato" w:eastAsia="SimSun" w:hAnsi="Lato" w:cs="Mangal"/>
          <w:kern w:val="1"/>
          <w:sz w:val="24"/>
          <w:szCs w:val="24"/>
          <w:lang w:eastAsia="hi-IN" w:bidi="hi-IN"/>
        </w:rPr>
      </w:pPr>
      <w:r w:rsidRPr="00852A16">
        <w:rPr>
          <w:rFonts w:ascii="Lato" w:eastAsia="SimSun" w:hAnsi="Lato" w:cs="Mangal"/>
          <w:kern w:val="1"/>
          <w:sz w:val="24"/>
          <w:szCs w:val="24"/>
          <w:lang w:eastAsia="hi-IN" w:bidi="hi-IN"/>
        </w:rPr>
        <w:t>Wykonawcy przysługuje prawo do odstąpienia od umowy, jeżeli Zamawiający bez uzasadnionej przyczyny odmawia odbioru dostawy lub podpisania protokołu odbioru.</w:t>
      </w:r>
    </w:p>
    <w:p w14:paraId="3AC6300E" w14:textId="77777777" w:rsidR="00852A16" w:rsidRPr="00852A16" w:rsidRDefault="00852A16" w:rsidP="005B323E">
      <w:pPr>
        <w:widowControl/>
        <w:numPr>
          <w:ilvl w:val="0"/>
          <w:numId w:val="48"/>
        </w:numPr>
        <w:suppressAutoHyphens/>
        <w:autoSpaceDE/>
        <w:autoSpaceDN/>
        <w:spacing w:line="276" w:lineRule="auto"/>
        <w:ind w:left="567" w:hanging="283"/>
        <w:jc w:val="both"/>
        <w:rPr>
          <w:rFonts w:ascii="Lato" w:eastAsia="SimSun" w:hAnsi="Lato" w:cs="Mangal"/>
          <w:kern w:val="1"/>
          <w:sz w:val="24"/>
          <w:szCs w:val="24"/>
          <w:lang w:eastAsia="hi-IN" w:bidi="hi-IN"/>
        </w:rPr>
      </w:pPr>
      <w:r w:rsidRPr="00852A16">
        <w:rPr>
          <w:rFonts w:ascii="Lato" w:eastAsia="SimSun" w:hAnsi="Lato" w:cs="Mangal"/>
          <w:kern w:val="1"/>
          <w:sz w:val="24"/>
          <w:szCs w:val="24"/>
          <w:lang w:eastAsia="hi-IN" w:bidi="hi-IN"/>
        </w:rPr>
        <w:t>Oświadczenie o odstąpieniu od umowy powinno być złożone w formie pisemnej pod rygorem nieważności takiego oświadczenia, powinno zawierać uzasadnienie oraz może być złożone w terminie 30 dni od daty powzięcia informacji o przyczynach odstąpienia.</w:t>
      </w:r>
    </w:p>
    <w:p w14:paraId="602E6386" w14:textId="77777777" w:rsidR="00852A16" w:rsidRPr="00852A16" w:rsidRDefault="00852A16" w:rsidP="005B323E">
      <w:pPr>
        <w:suppressAutoHyphens/>
        <w:autoSpaceDN/>
        <w:spacing w:line="276" w:lineRule="auto"/>
        <w:jc w:val="center"/>
        <w:rPr>
          <w:rFonts w:ascii="Lato" w:eastAsia="Times New Roman" w:hAnsi="Lato" w:cs="Calibri"/>
          <w:bCs/>
          <w:color w:val="000000"/>
          <w:kern w:val="2"/>
          <w:sz w:val="24"/>
          <w:szCs w:val="24"/>
          <w:lang w:eastAsia="hi-IN" w:bidi="hi-IN"/>
        </w:rPr>
      </w:pPr>
    </w:p>
    <w:p w14:paraId="6EACEEBB" w14:textId="77777777" w:rsidR="00852A16" w:rsidRPr="00852A16" w:rsidRDefault="00852A16" w:rsidP="005B323E">
      <w:pPr>
        <w:widowControl/>
        <w:suppressAutoHyphens/>
        <w:autoSpaceDE/>
        <w:autoSpaceDN/>
        <w:spacing w:line="276" w:lineRule="auto"/>
        <w:jc w:val="center"/>
        <w:rPr>
          <w:rFonts w:ascii="Lato" w:eastAsia="Times New Roman" w:hAnsi="Lato" w:cs="Calibri"/>
          <w:b/>
          <w:sz w:val="24"/>
          <w:szCs w:val="24"/>
          <w:lang w:eastAsia="ar-SA" w:bidi="ar-SA"/>
        </w:rPr>
      </w:pPr>
      <w:r w:rsidRPr="00852A16">
        <w:rPr>
          <w:rFonts w:ascii="Lato" w:eastAsia="Times New Roman" w:hAnsi="Lato" w:cs="Calibri"/>
          <w:b/>
          <w:sz w:val="24"/>
          <w:szCs w:val="24"/>
          <w:lang w:eastAsia="ar-SA" w:bidi="ar-SA"/>
        </w:rPr>
        <w:t>§ 8</w:t>
      </w:r>
    </w:p>
    <w:p w14:paraId="7B4F8114" w14:textId="77777777" w:rsidR="00852A16" w:rsidRPr="00852A16" w:rsidRDefault="00852A16" w:rsidP="005B323E">
      <w:pPr>
        <w:widowControl/>
        <w:numPr>
          <w:ilvl w:val="0"/>
          <w:numId w:val="42"/>
        </w:numPr>
        <w:tabs>
          <w:tab w:val="clear" w:pos="720"/>
          <w:tab w:val="num" w:pos="0"/>
        </w:tabs>
        <w:suppressAutoHyphens/>
        <w:autoSpaceDE/>
        <w:autoSpaceDN/>
        <w:spacing w:line="276" w:lineRule="auto"/>
        <w:ind w:left="567" w:hanging="283"/>
        <w:jc w:val="both"/>
        <w:rPr>
          <w:rFonts w:ascii="Lato" w:eastAsia="Times New Roman" w:hAnsi="Lato" w:cs="Calibri"/>
          <w:sz w:val="24"/>
          <w:szCs w:val="24"/>
          <w:lang w:eastAsia="ar-SA" w:bidi="ar-SA"/>
        </w:rPr>
      </w:pPr>
      <w:r w:rsidRPr="00852A16">
        <w:rPr>
          <w:rFonts w:ascii="Lato" w:eastAsia="Times New Roman" w:hAnsi="Lato" w:cs="Calibri"/>
          <w:sz w:val="24"/>
          <w:szCs w:val="24"/>
          <w:lang w:eastAsia="ar-SA" w:bidi="ar-SA"/>
        </w:rPr>
        <w:lastRenderedPageBreak/>
        <w:t>Wszelkie zmiany niniejszej Umowy wymagają formy pisemnej pod rygorem nieważności.</w:t>
      </w:r>
    </w:p>
    <w:p w14:paraId="3417D3ED" w14:textId="77777777" w:rsidR="00852A16" w:rsidRPr="00852A16" w:rsidRDefault="00852A16" w:rsidP="005B323E">
      <w:pPr>
        <w:widowControl/>
        <w:numPr>
          <w:ilvl w:val="0"/>
          <w:numId w:val="42"/>
        </w:numPr>
        <w:tabs>
          <w:tab w:val="clear" w:pos="720"/>
          <w:tab w:val="num" w:pos="0"/>
        </w:tabs>
        <w:suppressAutoHyphens/>
        <w:autoSpaceDE/>
        <w:autoSpaceDN/>
        <w:spacing w:line="276" w:lineRule="auto"/>
        <w:ind w:left="567" w:hanging="283"/>
        <w:jc w:val="both"/>
        <w:rPr>
          <w:rFonts w:ascii="Lato" w:eastAsia="Times New Roman" w:hAnsi="Lato" w:cs="Calibri"/>
          <w:sz w:val="24"/>
          <w:szCs w:val="24"/>
          <w:lang w:eastAsia="ar-SA" w:bidi="ar-SA"/>
        </w:rPr>
      </w:pPr>
      <w:r w:rsidRPr="00852A16">
        <w:rPr>
          <w:rFonts w:ascii="Lato" w:eastAsia="Times New Roman" w:hAnsi="Lato" w:cs="Calibri"/>
          <w:sz w:val="24"/>
          <w:szCs w:val="24"/>
          <w:lang w:eastAsia="ar-SA" w:bidi="ar-SA"/>
        </w:rPr>
        <w:t>W sprawach nieuregulowanych niniejszą umową mają zastosowanie przepisy Kodeksu cywilnego, przepisy ustawy - Prawo zamówień publicznych oraz inne właściwe przepisy.</w:t>
      </w:r>
    </w:p>
    <w:p w14:paraId="112A0816" w14:textId="77777777" w:rsidR="00852A16" w:rsidRPr="00852A16" w:rsidRDefault="00852A16" w:rsidP="005B323E">
      <w:pPr>
        <w:widowControl/>
        <w:numPr>
          <w:ilvl w:val="0"/>
          <w:numId w:val="42"/>
        </w:numPr>
        <w:tabs>
          <w:tab w:val="clear" w:pos="720"/>
          <w:tab w:val="num" w:pos="0"/>
        </w:tabs>
        <w:suppressAutoHyphens/>
        <w:autoSpaceDE/>
        <w:autoSpaceDN/>
        <w:spacing w:line="276" w:lineRule="auto"/>
        <w:ind w:left="567" w:hanging="283"/>
        <w:jc w:val="both"/>
        <w:rPr>
          <w:rFonts w:ascii="Lato" w:eastAsia="Times New Roman" w:hAnsi="Lato" w:cs="Calibri"/>
          <w:sz w:val="24"/>
          <w:szCs w:val="24"/>
          <w:lang w:eastAsia="ar-SA" w:bidi="ar-SA"/>
        </w:rPr>
      </w:pPr>
      <w:r w:rsidRPr="00852A16">
        <w:rPr>
          <w:rFonts w:ascii="Lato" w:eastAsia="Times New Roman" w:hAnsi="Lato" w:cs="Calibri"/>
          <w:sz w:val="24"/>
          <w:szCs w:val="24"/>
          <w:lang w:eastAsia="ar-SA" w:bidi="ar-SA"/>
        </w:rPr>
        <w:t>W przypadku nie dojścia do porozumienia wszelkie spory wynikłe z tytułu zawartej umowy będą rozstrzygane przez Sąd właściwy dla siedziby Zamawiającego.</w:t>
      </w:r>
    </w:p>
    <w:p w14:paraId="1484F76E" w14:textId="77777777" w:rsidR="00852A16" w:rsidRPr="00852A16" w:rsidRDefault="00852A16" w:rsidP="005B323E">
      <w:pPr>
        <w:widowControl/>
        <w:numPr>
          <w:ilvl w:val="0"/>
          <w:numId w:val="42"/>
        </w:numPr>
        <w:tabs>
          <w:tab w:val="clear" w:pos="720"/>
          <w:tab w:val="num" w:pos="0"/>
        </w:tabs>
        <w:suppressAutoHyphens/>
        <w:autoSpaceDE/>
        <w:autoSpaceDN/>
        <w:spacing w:line="276" w:lineRule="auto"/>
        <w:ind w:left="567" w:hanging="283"/>
        <w:jc w:val="both"/>
        <w:rPr>
          <w:rFonts w:ascii="Lato" w:eastAsia="Times New Roman" w:hAnsi="Lato" w:cs="Calibri"/>
          <w:sz w:val="24"/>
          <w:szCs w:val="24"/>
          <w:lang w:eastAsia="ar-SA" w:bidi="ar-SA"/>
        </w:rPr>
      </w:pPr>
      <w:r w:rsidRPr="00852A16">
        <w:rPr>
          <w:rFonts w:ascii="Lato" w:eastAsia="Times New Roman" w:hAnsi="Lato" w:cs="Calibri"/>
          <w:sz w:val="24"/>
          <w:szCs w:val="24"/>
          <w:lang w:eastAsia="ar-SA" w:bidi="ar-SA"/>
        </w:rPr>
        <w:t>Integralną częścią umowy jest zapytanie ofertowe do postępowania w trybie rozeznania rynku oraz oferta Wykonawcy.</w:t>
      </w:r>
    </w:p>
    <w:p w14:paraId="4C14FCB8" w14:textId="77777777" w:rsidR="00852A16" w:rsidRPr="00852A16" w:rsidRDefault="00852A16" w:rsidP="005B323E">
      <w:pPr>
        <w:widowControl/>
        <w:numPr>
          <w:ilvl w:val="0"/>
          <w:numId w:val="42"/>
        </w:numPr>
        <w:tabs>
          <w:tab w:val="clear" w:pos="720"/>
          <w:tab w:val="num" w:pos="0"/>
        </w:tabs>
        <w:suppressAutoHyphens/>
        <w:autoSpaceDE/>
        <w:autoSpaceDN/>
        <w:spacing w:line="276" w:lineRule="auto"/>
        <w:ind w:left="567" w:hanging="283"/>
        <w:jc w:val="both"/>
        <w:rPr>
          <w:rFonts w:ascii="Lato" w:eastAsia="Times New Roman" w:hAnsi="Lato" w:cs="Calibri"/>
          <w:sz w:val="24"/>
          <w:szCs w:val="24"/>
          <w:lang w:eastAsia="ar-SA" w:bidi="ar-SA"/>
        </w:rPr>
      </w:pPr>
      <w:r w:rsidRPr="00852A16">
        <w:rPr>
          <w:rFonts w:ascii="Lato" w:eastAsia="Times New Roman" w:hAnsi="Lato" w:cs="Calibri"/>
          <w:sz w:val="24"/>
          <w:szCs w:val="24"/>
          <w:lang w:eastAsia="ar-SA" w:bidi="ar-SA"/>
        </w:rPr>
        <w:t>Umowa została sporządzona w dwóch jednobrzmiących egzemplarzach, po jednym dla każdej ze Stron.</w:t>
      </w:r>
    </w:p>
    <w:p w14:paraId="5C2FFCCD" w14:textId="77777777" w:rsidR="00852A16" w:rsidRPr="00852A16" w:rsidRDefault="00852A16" w:rsidP="005B323E">
      <w:pPr>
        <w:suppressAutoHyphens/>
        <w:autoSpaceDN/>
        <w:spacing w:line="276" w:lineRule="auto"/>
        <w:jc w:val="both"/>
        <w:rPr>
          <w:rFonts w:ascii="Lato" w:eastAsia="Times New Roman" w:hAnsi="Lato" w:cs="Calibri"/>
          <w:kern w:val="2"/>
          <w:sz w:val="24"/>
          <w:szCs w:val="24"/>
          <w:lang w:eastAsia="hi-IN" w:bidi="hi-IN"/>
        </w:rPr>
      </w:pPr>
    </w:p>
    <w:p w14:paraId="38023C22" w14:textId="77777777" w:rsidR="00852A16" w:rsidRPr="00852A16" w:rsidRDefault="00852A16" w:rsidP="005B323E">
      <w:pPr>
        <w:suppressAutoHyphens/>
        <w:autoSpaceDN/>
        <w:spacing w:line="276" w:lineRule="auto"/>
        <w:jc w:val="both"/>
        <w:rPr>
          <w:rFonts w:ascii="Lato" w:eastAsia="Times New Roman" w:hAnsi="Lato" w:cs="Calibri"/>
          <w:kern w:val="2"/>
          <w:sz w:val="24"/>
          <w:szCs w:val="24"/>
          <w:lang w:eastAsia="hi-IN" w:bidi="hi-IN"/>
        </w:rPr>
      </w:pPr>
    </w:p>
    <w:p w14:paraId="48C9C143" w14:textId="77777777" w:rsidR="00852A16" w:rsidRPr="00852A16" w:rsidRDefault="00852A16" w:rsidP="005B323E">
      <w:pPr>
        <w:suppressAutoHyphens/>
        <w:autoSpaceDN/>
        <w:spacing w:line="276" w:lineRule="auto"/>
        <w:ind w:left="426"/>
        <w:jc w:val="center"/>
        <w:rPr>
          <w:rFonts w:ascii="Lato" w:eastAsia="Times New Roman" w:hAnsi="Lato" w:cs="Calibri"/>
          <w:kern w:val="2"/>
          <w:sz w:val="24"/>
          <w:szCs w:val="24"/>
          <w:lang w:eastAsia="hi-IN" w:bidi="hi-IN"/>
        </w:rPr>
      </w:pPr>
    </w:p>
    <w:p w14:paraId="7F080A2B" w14:textId="77777777" w:rsidR="00852A16" w:rsidRPr="00852A16" w:rsidRDefault="00852A16" w:rsidP="005B323E">
      <w:pPr>
        <w:suppressAutoHyphens/>
        <w:autoSpaceDN/>
        <w:spacing w:line="276" w:lineRule="auto"/>
        <w:jc w:val="center"/>
        <w:rPr>
          <w:rFonts w:ascii="Lato" w:eastAsia="Times New Roman" w:hAnsi="Lato" w:cs="Calibri"/>
          <w:b/>
          <w:kern w:val="2"/>
          <w:sz w:val="24"/>
          <w:szCs w:val="24"/>
          <w:lang w:eastAsia="hi-IN" w:bidi="hi-IN"/>
        </w:rPr>
      </w:pPr>
      <w:r w:rsidRPr="00852A16">
        <w:rPr>
          <w:rFonts w:ascii="Lato" w:eastAsia="Times New Roman" w:hAnsi="Lato" w:cs="Calibri"/>
          <w:b/>
          <w:kern w:val="2"/>
          <w:sz w:val="24"/>
          <w:szCs w:val="24"/>
          <w:lang w:eastAsia="hi-IN" w:bidi="hi-IN"/>
        </w:rPr>
        <w:t>Zamawiający:</w:t>
      </w:r>
      <w:r w:rsidRPr="00852A16">
        <w:rPr>
          <w:rFonts w:ascii="Lato" w:eastAsia="Times New Roman" w:hAnsi="Lato" w:cs="Calibri"/>
          <w:b/>
          <w:kern w:val="2"/>
          <w:sz w:val="24"/>
          <w:szCs w:val="24"/>
          <w:lang w:eastAsia="hi-IN" w:bidi="hi-IN"/>
        </w:rPr>
        <w:tab/>
      </w:r>
      <w:r w:rsidRPr="00852A16">
        <w:rPr>
          <w:rFonts w:ascii="Lato" w:eastAsia="Times New Roman" w:hAnsi="Lato" w:cs="Calibri"/>
          <w:b/>
          <w:kern w:val="2"/>
          <w:sz w:val="24"/>
          <w:szCs w:val="24"/>
          <w:lang w:eastAsia="hi-IN" w:bidi="hi-IN"/>
        </w:rPr>
        <w:tab/>
      </w:r>
      <w:r w:rsidRPr="00852A16">
        <w:rPr>
          <w:rFonts w:ascii="Lato" w:eastAsia="Times New Roman" w:hAnsi="Lato" w:cs="Calibri"/>
          <w:b/>
          <w:kern w:val="2"/>
          <w:sz w:val="24"/>
          <w:szCs w:val="24"/>
          <w:lang w:eastAsia="hi-IN" w:bidi="hi-IN"/>
        </w:rPr>
        <w:tab/>
      </w:r>
      <w:r w:rsidRPr="00852A16">
        <w:rPr>
          <w:rFonts w:ascii="Lato" w:eastAsia="Times New Roman" w:hAnsi="Lato" w:cs="Calibri"/>
          <w:b/>
          <w:kern w:val="2"/>
          <w:sz w:val="24"/>
          <w:szCs w:val="24"/>
          <w:lang w:eastAsia="hi-IN" w:bidi="hi-IN"/>
        </w:rPr>
        <w:tab/>
      </w:r>
      <w:r w:rsidRPr="00852A16">
        <w:rPr>
          <w:rFonts w:ascii="Lato" w:eastAsia="Times New Roman" w:hAnsi="Lato" w:cs="Calibri"/>
          <w:b/>
          <w:kern w:val="2"/>
          <w:sz w:val="24"/>
          <w:szCs w:val="24"/>
          <w:lang w:eastAsia="hi-IN" w:bidi="hi-IN"/>
        </w:rPr>
        <w:tab/>
      </w:r>
      <w:r w:rsidRPr="00852A16">
        <w:rPr>
          <w:rFonts w:ascii="Lato" w:eastAsia="Times New Roman" w:hAnsi="Lato" w:cs="Calibri"/>
          <w:b/>
          <w:kern w:val="2"/>
          <w:sz w:val="24"/>
          <w:szCs w:val="24"/>
          <w:lang w:eastAsia="hi-IN" w:bidi="hi-IN"/>
        </w:rPr>
        <w:tab/>
      </w:r>
      <w:r w:rsidRPr="00852A16">
        <w:rPr>
          <w:rFonts w:ascii="Lato" w:eastAsia="Times New Roman" w:hAnsi="Lato" w:cs="Calibri"/>
          <w:b/>
          <w:kern w:val="2"/>
          <w:sz w:val="24"/>
          <w:szCs w:val="24"/>
          <w:lang w:eastAsia="hi-IN" w:bidi="hi-IN"/>
        </w:rPr>
        <w:tab/>
        <w:t>Wykonawca:</w:t>
      </w:r>
    </w:p>
    <w:p w14:paraId="727B03DC" w14:textId="77777777" w:rsidR="00852A16" w:rsidRPr="00852A16" w:rsidRDefault="00852A16" w:rsidP="005B323E">
      <w:pPr>
        <w:suppressAutoHyphens/>
        <w:autoSpaceDN/>
        <w:spacing w:line="276" w:lineRule="auto"/>
        <w:jc w:val="center"/>
        <w:rPr>
          <w:rFonts w:ascii="Lato" w:eastAsia="Calibri" w:hAnsi="Lato" w:cs="Calibri"/>
          <w:sz w:val="24"/>
          <w:szCs w:val="24"/>
          <w:lang w:eastAsia="ar-SA" w:bidi="ar-SA"/>
        </w:rPr>
      </w:pPr>
    </w:p>
    <w:p w14:paraId="74501305" w14:textId="77777777" w:rsidR="00852A16" w:rsidRPr="00852A16" w:rsidRDefault="00852A16" w:rsidP="005B323E">
      <w:pPr>
        <w:suppressAutoHyphens/>
        <w:autoSpaceDN/>
        <w:spacing w:line="276" w:lineRule="auto"/>
        <w:jc w:val="center"/>
        <w:rPr>
          <w:rFonts w:ascii="Lato" w:eastAsia="Calibri" w:hAnsi="Lato" w:cs="Calibri"/>
          <w:sz w:val="24"/>
          <w:szCs w:val="24"/>
          <w:lang w:eastAsia="ar-SA" w:bidi="ar-SA"/>
        </w:rPr>
      </w:pPr>
    </w:p>
    <w:p w14:paraId="3EF689A6" w14:textId="77777777" w:rsidR="00852A16" w:rsidRPr="00852A16" w:rsidRDefault="00852A16" w:rsidP="005B323E">
      <w:pPr>
        <w:widowControl/>
        <w:suppressAutoHyphens/>
        <w:autoSpaceDE/>
        <w:autoSpaceDN/>
        <w:spacing w:line="276" w:lineRule="auto"/>
        <w:jc w:val="center"/>
        <w:rPr>
          <w:rFonts w:ascii="Lato" w:eastAsia="Calibri" w:hAnsi="Lato" w:cs="Calibri"/>
          <w:sz w:val="24"/>
          <w:szCs w:val="24"/>
          <w:lang w:eastAsia="ar-SA" w:bidi="ar-SA"/>
        </w:rPr>
      </w:pPr>
    </w:p>
    <w:p w14:paraId="130B6F43" w14:textId="77777777" w:rsidR="00852A16" w:rsidRPr="00852A16" w:rsidRDefault="00852A16" w:rsidP="005B323E">
      <w:pPr>
        <w:widowControl/>
        <w:suppressAutoHyphens/>
        <w:autoSpaceDE/>
        <w:autoSpaceDN/>
        <w:spacing w:line="276" w:lineRule="auto"/>
        <w:jc w:val="center"/>
        <w:rPr>
          <w:rFonts w:ascii="Lato" w:eastAsia="Calibri" w:hAnsi="Lato" w:cs="Calibri"/>
          <w:sz w:val="24"/>
          <w:szCs w:val="24"/>
          <w:lang w:eastAsia="ar-SA" w:bidi="ar-SA"/>
        </w:rPr>
      </w:pPr>
      <w:r w:rsidRPr="00852A16">
        <w:rPr>
          <w:rFonts w:ascii="Lato" w:eastAsia="Calibri" w:hAnsi="Lato" w:cs="Calibri"/>
          <w:sz w:val="24"/>
          <w:szCs w:val="24"/>
          <w:lang w:eastAsia="ar-SA" w:bidi="ar-SA"/>
        </w:rPr>
        <w:t>……………………….……………                                                          ………………..……………………</w:t>
      </w:r>
    </w:p>
    <w:p w14:paraId="38B81B88" w14:textId="77777777" w:rsidR="00852A16" w:rsidRPr="00852A16" w:rsidRDefault="00852A16" w:rsidP="005B323E">
      <w:pPr>
        <w:suppressAutoHyphens/>
        <w:autoSpaceDN/>
        <w:spacing w:line="276" w:lineRule="auto"/>
        <w:jc w:val="center"/>
        <w:rPr>
          <w:rFonts w:ascii="Lato" w:eastAsia="Calibri" w:hAnsi="Lato" w:cs="Calibri"/>
          <w:sz w:val="24"/>
          <w:szCs w:val="24"/>
          <w:lang w:eastAsia="ar-SA" w:bidi="ar-SA"/>
        </w:rPr>
      </w:pPr>
    </w:p>
    <w:p w14:paraId="32592B0A" w14:textId="259D4866" w:rsidR="00C063B0" w:rsidRDefault="00C063B0" w:rsidP="00CA221B">
      <w:pPr>
        <w:suppressAutoHyphens/>
        <w:spacing w:line="276" w:lineRule="auto"/>
        <w:rPr>
          <w:rFonts w:ascii="Lato" w:hAnsi="Lato"/>
          <w:iCs/>
          <w:color w:val="000000"/>
          <w:sz w:val="24"/>
          <w:szCs w:val="24"/>
          <w:highlight w:val="yellow"/>
          <w:lang w:eastAsia="zh-CN"/>
        </w:rPr>
      </w:pPr>
    </w:p>
    <w:p w14:paraId="36E26083" w14:textId="5F0FA9A6" w:rsidR="00575036" w:rsidRPr="00852A16" w:rsidRDefault="00575036" w:rsidP="00C063B0">
      <w:pPr>
        <w:rPr>
          <w:rFonts w:ascii="Lato" w:hAnsi="Lato"/>
          <w:iCs/>
          <w:color w:val="000000"/>
          <w:sz w:val="24"/>
          <w:szCs w:val="24"/>
          <w:highlight w:val="yellow"/>
          <w:lang w:eastAsia="zh-CN"/>
        </w:rPr>
      </w:pPr>
    </w:p>
    <w:bookmarkEnd w:id="0"/>
    <w:sectPr w:rsidR="00575036" w:rsidRPr="00852A16" w:rsidSect="0046627F">
      <w:footerReference w:type="default" r:id="rId8"/>
      <w:pgSz w:w="11910" w:h="16840" w:code="9"/>
      <w:pgMar w:top="1021" w:right="1304" w:bottom="1021" w:left="130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2ACE1" w14:textId="77777777" w:rsidR="000E647F" w:rsidRDefault="000E647F">
      <w:r>
        <w:separator/>
      </w:r>
    </w:p>
  </w:endnote>
  <w:endnote w:type="continuationSeparator" w:id="0">
    <w:p w14:paraId="63D50B51" w14:textId="77777777" w:rsidR="000E647F" w:rsidRDefault="000E6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27CBE" w14:textId="39BE7A88" w:rsidR="008816B6" w:rsidRPr="00CD74A4" w:rsidRDefault="008816B6" w:rsidP="00CA6920">
    <w:pPr>
      <w:pStyle w:val="Stopka"/>
      <w:rPr>
        <w:sz w:val="20"/>
        <w:szCs w:val="20"/>
      </w:rPr>
    </w:pPr>
  </w:p>
  <w:p w14:paraId="765A4C33" w14:textId="50BD6402" w:rsidR="008816B6" w:rsidRDefault="008816B6">
    <w:pPr>
      <w:pStyle w:val="Tekstpodstawowy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BB2F3" w14:textId="77777777" w:rsidR="000E647F" w:rsidRDefault="000E647F">
      <w:r>
        <w:separator/>
      </w:r>
    </w:p>
  </w:footnote>
  <w:footnote w:type="continuationSeparator" w:id="0">
    <w:p w14:paraId="752A873B" w14:textId="77777777" w:rsidR="000E647F" w:rsidRDefault="000E6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8241B20"/>
    <w:lvl w:ilvl="0">
      <w:start w:val="1"/>
      <w:numFmt w:val="bullet"/>
      <w:pStyle w:val="Listapunktowana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03" w:hanging="283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9ECEABE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singleLevel"/>
    <w:tmpl w:val="00000006"/>
    <w:name w:val="WW8Num152222222"/>
    <w:lvl w:ilvl="0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</w:abstractNum>
  <w:abstractNum w:abstractNumId="6" w15:restartNumberingAfterBreak="0">
    <w:nsid w:val="00000007"/>
    <w:multiLevelType w:val="multilevel"/>
    <w:tmpl w:val="1406AD2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1DD494F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1C707E"/>
    <w:multiLevelType w:val="multilevel"/>
    <w:tmpl w:val="A1B427A2"/>
    <w:lvl w:ilvl="0">
      <w:start w:val="18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3015D5F"/>
    <w:multiLevelType w:val="hybridMultilevel"/>
    <w:tmpl w:val="F7B210CA"/>
    <w:lvl w:ilvl="0" w:tplc="FFFFFFFF">
      <w:start w:val="1"/>
      <w:numFmt w:val="decimal"/>
      <w:lvlText w:val="%1)"/>
      <w:lvlJc w:val="left"/>
      <w:pPr>
        <w:ind w:left="1069" w:hanging="360"/>
      </w:pPr>
      <w:rPr>
        <w:rFonts w:ascii="Lato" w:hAnsi="Lato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49047E7"/>
    <w:multiLevelType w:val="hybridMultilevel"/>
    <w:tmpl w:val="7180C074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B93A7A"/>
    <w:multiLevelType w:val="multilevel"/>
    <w:tmpl w:val="399C835E"/>
    <w:lvl w:ilvl="0">
      <w:start w:val="18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CC21F9B"/>
    <w:multiLevelType w:val="hybridMultilevel"/>
    <w:tmpl w:val="26A60F3A"/>
    <w:name w:val="WW8Num22"/>
    <w:lvl w:ilvl="0" w:tplc="9AE23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C0432"/>
    <w:multiLevelType w:val="hybridMultilevel"/>
    <w:tmpl w:val="A85440D4"/>
    <w:lvl w:ilvl="0" w:tplc="2976E3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432269"/>
    <w:multiLevelType w:val="hybridMultilevel"/>
    <w:tmpl w:val="95EE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905AD7"/>
    <w:multiLevelType w:val="multilevel"/>
    <w:tmpl w:val="21BE01E6"/>
    <w:lvl w:ilvl="0">
      <w:start w:val="7"/>
      <w:numFmt w:val="decimal"/>
      <w:lvlText w:val="%1"/>
      <w:lvlJc w:val="left"/>
      <w:pPr>
        <w:ind w:left="936" w:hanging="324"/>
      </w:pPr>
      <w:rPr>
        <w:rFonts w:hint="default"/>
        <w:lang w:val="pl-PL" w:eastAsia="pl-PL" w:bidi="pl-PL"/>
      </w:rPr>
    </w:lvl>
    <w:lvl w:ilvl="1">
      <w:start w:val="14"/>
      <w:numFmt w:val="decimal"/>
      <w:lvlText w:val="%1.%2"/>
      <w:lvlJc w:val="left"/>
      <w:pPr>
        <w:ind w:left="936" w:hanging="324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43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281"/>
      </w:pPr>
      <w:rPr>
        <w:rFonts w:hint="default"/>
        <w:lang w:val="pl-PL" w:eastAsia="pl-PL" w:bidi="pl-PL"/>
      </w:rPr>
    </w:lvl>
  </w:abstractNum>
  <w:abstractNum w:abstractNumId="18" w15:restartNumberingAfterBreak="0">
    <w:nsid w:val="16877336"/>
    <w:multiLevelType w:val="hybridMultilevel"/>
    <w:tmpl w:val="3764529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1F6638BD"/>
    <w:multiLevelType w:val="hybridMultilevel"/>
    <w:tmpl w:val="FE049084"/>
    <w:name w:val="WW8Num112"/>
    <w:lvl w:ilvl="0" w:tplc="AC0CCFA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F827608"/>
    <w:multiLevelType w:val="hybridMultilevel"/>
    <w:tmpl w:val="5B4AC2E8"/>
    <w:lvl w:ilvl="0" w:tplc="61CAFCD0">
      <w:start w:val="9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0AA4866"/>
    <w:multiLevelType w:val="hybridMultilevel"/>
    <w:tmpl w:val="AE846EE4"/>
    <w:lvl w:ilvl="0" w:tplc="8452A3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016861"/>
    <w:multiLevelType w:val="multilevel"/>
    <w:tmpl w:val="3D9CF730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51D0D01"/>
    <w:multiLevelType w:val="multilevel"/>
    <w:tmpl w:val="9B86010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24" w15:restartNumberingAfterBreak="0">
    <w:nsid w:val="26A41B58"/>
    <w:multiLevelType w:val="multilevel"/>
    <w:tmpl w:val="4A1C850C"/>
    <w:lvl w:ilvl="0">
      <w:start w:val="7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283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851" w:firstLine="283"/>
      </w:pPr>
      <w:rPr>
        <w:rFonts w:ascii="Lato" w:eastAsia="Arial" w:hAnsi="Lato" w:cs="Arial" w:hint="default"/>
        <w:color w:val="auto"/>
        <w:spacing w:val="-1"/>
        <w:w w:val="90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3306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89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72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55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8" w:hanging="348"/>
      </w:pPr>
      <w:rPr>
        <w:rFonts w:hint="default"/>
        <w:lang w:val="pl-PL" w:eastAsia="pl-PL" w:bidi="pl-PL"/>
      </w:rPr>
    </w:lvl>
  </w:abstractNum>
  <w:abstractNum w:abstractNumId="25" w15:restartNumberingAfterBreak="0">
    <w:nsid w:val="2D8C09E0"/>
    <w:multiLevelType w:val="multilevel"/>
    <w:tmpl w:val="095093E0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Lato" w:eastAsia="Times New Roman" w:hAnsi="Lato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26" w15:restartNumberingAfterBreak="0">
    <w:nsid w:val="300914AA"/>
    <w:multiLevelType w:val="multilevel"/>
    <w:tmpl w:val="683E7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0EE56D5"/>
    <w:multiLevelType w:val="hybridMultilevel"/>
    <w:tmpl w:val="21227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D0425C"/>
    <w:multiLevelType w:val="multilevel"/>
    <w:tmpl w:val="F2C2C11C"/>
    <w:lvl w:ilvl="0">
      <w:start w:val="18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855413B"/>
    <w:multiLevelType w:val="multilevel"/>
    <w:tmpl w:val="6D4EDEC2"/>
    <w:lvl w:ilvl="0">
      <w:start w:val="15"/>
      <w:numFmt w:val="decimal"/>
      <w:lvlText w:val="%1"/>
      <w:lvlJc w:val="left"/>
      <w:pPr>
        <w:ind w:left="624" w:hanging="40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0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2105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29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7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62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47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3" w:hanging="281"/>
      </w:pPr>
      <w:rPr>
        <w:rFonts w:hint="default"/>
        <w:lang w:val="pl-PL" w:eastAsia="pl-PL" w:bidi="pl-PL"/>
      </w:rPr>
    </w:lvl>
  </w:abstractNum>
  <w:abstractNum w:abstractNumId="31" w15:restartNumberingAfterBreak="0">
    <w:nsid w:val="39FB08F5"/>
    <w:multiLevelType w:val="hybridMultilevel"/>
    <w:tmpl w:val="EA2A0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A73BF0"/>
    <w:multiLevelType w:val="hybridMultilevel"/>
    <w:tmpl w:val="87FEBD6A"/>
    <w:lvl w:ilvl="0" w:tplc="988E11EE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9A3A59"/>
    <w:multiLevelType w:val="hybridMultilevel"/>
    <w:tmpl w:val="757A2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632E26"/>
    <w:multiLevelType w:val="hybridMultilevel"/>
    <w:tmpl w:val="3B84A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125036"/>
    <w:multiLevelType w:val="hybridMultilevel"/>
    <w:tmpl w:val="F164335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505357"/>
    <w:multiLevelType w:val="multilevel"/>
    <w:tmpl w:val="422E51B0"/>
    <w:lvl w:ilvl="0">
      <w:start w:val="17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37" w15:restartNumberingAfterBreak="0">
    <w:nsid w:val="49E35434"/>
    <w:multiLevelType w:val="multilevel"/>
    <w:tmpl w:val="9072F7CC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CAB755F"/>
    <w:multiLevelType w:val="multilevel"/>
    <w:tmpl w:val="45DC6C3E"/>
    <w:lvl w:ilvl="0">
      <w:start w:val="6"/>
      <w:numFmt w:val="decimal"/>
      <w:lvlText w:val="%1"/>
      <w:lvlJc w:val="left"/>
      <w:pPr>
        <w:ind w:left="499" w:hanging="35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9" w:hanging="351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480" w:hanging="351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471" w:hanging="35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61" w:hanging="3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452" w:hanging="3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42" w:hanging="3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32" w:hanging="3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23" w:hanging="351"/>
      </w:pPr>
      <w:rPr>
        <w:rFonts w:hint="default"/>
        <w:lang w:val="pl-PL" w:eastAsia="pl-PL" w:bidi="pl-PL"/>
      </w:rPr>
    </w:lvl>
  </w:abstractNum>
  <w:abstractNum w:abstractNumId="39" w15:restartNumberingAfterBreak="0">
    <w:nsid w:val="4F2D34CF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40" w15:restartNumberingAfterBreak="0">
    <w:nsid w:val="4F913B31"/>
    <w:multiLevelType w:val="hybridMultilevel"/>
    <w:tmpl w:val="7616C5CE"/>
    <w:lvl w:ilvl="0" w:tplc="F93AA7F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0C736E8"/>
    <w:multiLevelType w:val="multilevel"/>
    <w:tmpl w:val="7D64CBE6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2"/>
      <w:numFmt w:val="decimal"/>
      <w:lvlText w:val="%1.%2."/>
      <w:lvlJc w:val="left"/>
      <w:pPr>
        <w:ind w:left="709" w:hanging="283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b w:val="0"/>
        <w:bCs w:val="0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  <w:lang w:val="pl-PL" w:eastAsia="pl-PL" w:bidi="pl-PL"/>
      </w:rPr>
    </w:lvl>
  </w:abstractNum>
  <w:abstractNum w:abstractNumId="42" w15:restartNumberingAfterBreak="0">
    <w:nsid w:val="52E56CB5"/>
    <w:multiLevelType w:val="multilevel"/>
    <w:tmpl w:val="7CB6D32C"/>
    <w:lvl w:ilvl="0">
      <w:start w:val="8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-"/>
      <w:lvlJc w:val="left"/>
      <w:pPr>
        <w:ind w:left="643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69" w:hanging="10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45" w:hanging="10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22" w:hanging="10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98" w:hanging="10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74" w:hanging="10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1" w:hanging="106"/>
      </w:pPr>
      <w:rPr>
        <w:rFonts w:hint="default"/>
        <w:lang w:val="pl-PL" w:eastAsia="pl-PL" w:bidi="pl-PL"/>
      </w:rPr>
    </w:lvl>
  </w:abstractNum>
  <w:abstractNum w:abstractNumId="43" w15:restartNumberingAfterBreak="0">
    <w:nsid w:val="555A2C13"/>
    <w:multiLevelType w:val="multilevel"/>
    <w:tmpl w:val="2BE2DCF8"/>
    <w:lvl w:ilvl="0">
      <w:start w:val="18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05" w:hanging="705"/>
      </w:pPr>
      <w:rPr>
        <w:rFonts w:hint="default"/>
        <w:b/>
        <w:bCs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57952720"/>
    <w:multiLevelType w:val="hybridMultilevel"/>
    <w:tmpl w:val="6D0A98AE"/>
    <w:lvl w:ilvl="0" w:tplc="F93AA7F8">
      <w:start w:val="1"/>
      <w:numFmt w:val="decimal"/>
      <w:lvlText w:val="%1)"/>
      <w:lvlJc w:val="left"/>
      <w:pPr>
        <w:ind w:left="4188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45" w15:restartNumberingAfterBreak="0">
    <w:nsid w:val="592640C4"/>
    <w:multiLevelType w:val="multilevel"/>
    <w:tmpl w:val="981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7" w15:restartNumberingAfterBreak="0">
    <w:nsid w:val="5F9C35A9"/>
    <w:multiLevelType w:val="multilevel"/>
    <w:tmpl w:val="3EF81E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68181C21"/>
    <w:multiLevelType w:val="hybridMultilevel"/>
    <w:tmpl w:val="9788DEEA"/>
    <w:lvl w:ilvl="0" w:tplc="F6C81F24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292C09"/>
    <w:multiLevelType w:val="hybridMultilevel"/>
    <w:tmpl w:val="0C12647C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573DD2"/>
    <w:multiLevelType w:val="hybridMultilevel"/>
    <w:tmpl w:val="5328A240"/>
    <w:name w:val="WW8Num222"/>
    <w:lvl w:ilvl="0" w:tplc="E7FAEF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BA67E5F"/>
    <w:multiLevelType w:val="multilevel"/>
    <w:tmpl w:val="F506879A"/>
    <w:lvl w:ilvl="0">
      <w:start w:val="10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52" w15:restartNumberingAfterBreak="0">
    <w:nsid w:val="6BC95158"/>
    <w:multiLevelType w:val="multilevel"/>
    <w:tmpl w:val="34646EBE"/>
    <w:lvl w:ilvl="0">
      <w:start w:val="4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53" w15:restartNumberingAfterBreak="0">
    <w:nsid w:val="6D971941"/>
    <w:multiLevelType w:val="multilevel"/>
    <w:tmpl w:val="1DA0D3F0"/>
    <w:lvl w:ilvl="0">
      <w:start w:val="3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985" w:hanging="567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632" w:hanging="696"/>
      </w:pPr>
      <w:rPr>
        <w:rFonts w:ascii="Arial" w:eastAsia="Arial" w:hAnsi="Arial" w:cs="Arial" w:hint="default"/>
        <w:w w:val="87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87" w:hanging="69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61" w:hanging="69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35" w:hanging="69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08" w:hanging="69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82" w:hanging="69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6" w:hanging="696"/>
      </w:pPr>
      <w:rPr>
        <w:rFonts w:hint="default"/>
        <w:lang w:val="pl-PL" w:eastAsia="pl-PL" w:bidi="pl-PL"/>
      </w:rPr>
    </w:lvl>
  </w:abstractNum>
  <w:abstractNum w:abstractNumId="54" w15:restartNumberingAfterBreak="0">
    <w:nsid w:val="71CF61C5"/>
    <w:multiLevelType w:val="hybridMultilevel"/>
    <w:tmpl w:val="535A06B6"/>
    <w:lvl w:ilvl="0" w:tplc="E912E2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780A5D51"/>
    <w:multiLevelType w:val="hybridMultilevel"/>
    <w:tmpl w:val="905481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9E2696"/>
    <w:multiLevelType w:val="multilevel"/>
    <w:tmpl w:val="041851BA"/>
    <w:lvl w:ilvl="0">
      <w:start w:val="1"/>
      <w:numFmt w:val="decimal"/>
      <w:pStyle w:val="Styl1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Lato" w:hAnsi="Lato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Lato" w:hAnsi="Lato" w:hint="default"/>
        <w:b w:val="0"/>
        <w:bCs w:val="0"/>
        <w:i w:val="0"/>
        <w:iCs w:val="0"/>
        <w:strike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78FB162A"/>
    <w:multiLevelType w:val="multilevel"/>
    <w:tmpl w:val="A5F417F0"/>
    <w:lvl w:ilvl="0">
      <w:start w:val="8"/>
      <w:numFmt w:val="decimal"/>
      <w:lvlText w:val="%1"/>
      <w:lvlJc w:val="left"/>
      <w:pPr>
        <w:ind w:left="465" w:hanging="465"/>
      </w:pPr>
      <w:rPr>
        <w:rFonts w:hint="default"/>
        <w:b w:val="0"/>
      </w:rPr>
    </w:lvl>
    <w:lvl w:ilvl="1">
      <w:start w:val="11"/>
      <w:numFmt w:val="decimal"/>
      <w:lvlText w:val="%1.%2"/>
      <w:lvlJc w:val="left"/>
      <w:pPr>
        <w:ind w:left="465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8" w15:restartNumberingAfterBreak="0">
    <w:nsid w:val="7BBA594C"/>
    <w:multiLevelType w:val="hybridMultilevel"/>
    <w:tmpl w:val="F164335E"/>
    <w:lvl w:ilvl="0" w:tplc="1B46CD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5A7C2F"/>
    <w:multiLevelType w:val="multilevel"/>
    <w:tmpl w:val="A80678AC"/>
    <w:lvl w:ilvl="0">
      <w:start w:val="2"/>
      <w:numFmt w:val="decimal"/>
      <w:lvlText w:val="%1"/>
      <w:lvlJc w:val="left"/>
      <w:pPr>
        <w:ind w:left="708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3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630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593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55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18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80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42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05" w:hanging="567"/>
      </w:pPr>
      <w:rPr>
        <w:rFonts w:hint="default"/>
        <w:lang w:val="pl-PL" w:eastAsia="pl-PL" w:bidi="pl-PL"/>
      </w:rPr>
    </w:lvl>
  </w:abstractNum>
  <w:num w:numId="1" w16cid:durableId="1414933380">
    <w:abstractNumId w:val="36"/>
  </w:num>
  <w:num w:numId="2" w16cid:durableId="1559902225">
    <w:abstractNumId w:val="39"/>
  </w:num>
  <w:num w:numId="3" w16cid:durableId="438913013">
    <w:abstractNumId w:val="30"/>
  </w:num>
  <w:num w:numId="4" w16cid:durableId="1384452626">
    <w:abstractNumId w:val="51"/>
  </w:num>
  <w:num w:numId="5" w16cid:durableId="742800239">
    <w:abstractNumId w:val="42"/>
  </w:num>
  <w:num w:numId="6" w16cid:durableId="917901421">
    <w:abstractNumId w:val="17"/>
  </w:num>
  <w:num w:numId="7" w16cid:durableId="1324579491">
    <w:abstractNumId w:val="24"/>
  </w:num>
  <w:num w:numId="8" w16cid:durableId="690691416">
    <w:abstractNumId w:val="52"/>
  </w:num>
  <w:num w:numId="9" w16cid:durableId="1872566894">
    <w:abstractNumId w:val="53"/>
  </w:num>
  <w:num w:numId="10" w16cid:durableId="1889757059">
    <w:abstractNumId w:val="59"/>
  </w:num>
  <w:num w:numId="11" w16cid:durableId="1116028198">
    <w:abstractNumId w:val="23"/>
  </w:num>
  <w:num w:numId="12" w16cid:durableId="1192231806">
    <w:abstractNumId w:val="47"/>
  </w:num>
  <w:num w:numId="13" w16cid:durableId="1097798685">
    <w:abstractNumId w:val="26"/>
  </w:num>
  <w:num w:numId="14" w16cid:durableId="935558814">
    <w:abstractNumId w:val="45"/>
  </w:num>
  <w:num w:numId="15" w16cid:durableId="330304096">
    <w:abstractNumId w:val="46"/>
    <w:lvlOverride w:ilvl="0">
      <w:startOverride w:val="1"/>
    </w:lvlOverride>
  </w:num>
  <w:num w:numId="16" w16cid:durableId="2096780162">
    <w:abstractNumId w:val="0"/>
  </w:num>
  <w:num w:numId="17" w16cid:durableId="1265113743">
    <w:abstractNumId w:val="5"/>
  </w:num>
  <w:num w:numId="18" w16cid:durableId="611593536">
    <w:abstractNumId w:val="28"/>
  </w:num>
  <w:num w:numId="19" w16cid:durableId="80138981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1672259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55679674">
    <w:abstractNumId w:val="43"/>
  </w:num>
  <w:num w:numId="22" w16cid:durableId="614749744">
    <w:abstractNumId w:val="13"/>
  </w:num>
  <w:num w:numId="23" w16cid:durableId="1920093796">
    <w:abstractNumId w:val="10"/>
  </w:num>
  <w:num w:numId="24" w16cid:durableId="97213919">
    <w:abstractNumId w:val="29"/>
  </w:num>
  <w:num w:numId="25" w16cid:durableId="975843049">
    <w:abstractNumId w:val="38"/>
  </w:num>
  <w:num w:numId="26" w16cid:durableId="1511918340">
    <w:abstractNumId w:val="25"/>
  </w:num>
  <w:num w:numId="27" w16cid:durableId="1467354769">
    <w:abstractNumId w:val="44"/>
  </w:num>
  <w:num w:numId="28" w16cid:durableId="1752506600">
    <w:abstractNumId w:val="40"/>
  </w:num>
  <w:num w:numId="29" w16cid:durableId="236014831">
    <w:abstractNumId w:val="16"/>
  </w:num>
  <w:num w:numId="30" w16cid:durableId="529412523">
    <w:abstractNumId w:val="33"/>
  </w:num>
  <w:num w:numId="31" w16cid:durableId="1042554239">
    <w:abstractNumId w:val="22"/>
  </w:num>
  <w:num w:numId="32" w16cid:durableId="1635528024">
    <w:abstractNumId w:val="57"/>
  </w:num>
  <w:num w:numId="33" w16cid:durableId="806049319">
    <w:abstractNumId w:val="41"/>
  </w:num>
  <w:num w:numId="34" w16cid:durableId="1644433911">
    <w:abstractNumId w:val="37"/>
  </w:num>
  <w:num w:numId="35" w16cid:durableId="735860537">
    <w:abstractNumId w:val="56"/>
  </w:num>
  <w:num w:numId="36" w16cid:durableId="832261862">
    <w:abstractNumId w:val="27"/>
  </w:num>
  <w:num w:numId="37" w16cid:durableId="195701575">
    <w:abstractNumId w:val="48"/>
  </w:num>
  <w:num w:numId="38" w16cid:durableId="877621811">
    <w:abstractNumId w:val="21"/>
  </w:num>
  <w:num w:numId="39" w16cid:durableId="1421172815">
    <w:abstractNumId w:val="20"/>
  </w:num>
  <w:num w:numId="40" w16cid:durableId="1624842527">
    <w:abstractNumId w:val="1"/>
    <w:lvlOverride w:ilvl="0">
      <w:startOverride w:val="1"/>
    </w:lvlOverride>
  </w:num>
  <w:num w:numId="41" w16cid:durableId="931469707">
    <w:abstractNumId w:val="5"/>
    <w:lvlOverride w:ilvl="0">
      <w:startOverride w:val="1"/>
    </w:lvlOverride>
  </w:num>
  <w:num w:numId="42" w16cid:durableId="1118525220">
    <w:abstractNumId w:val="7"/>
    <w:lvlOverride w:ilvl="0">
      <w:startOverride w:val="1"/>
    </w:lvlOverride>
  </w:num>
  <w:num w:numId="43" w16cid:durableId="1741251974">
    <w:abstractNumId w:val="31"/>
  </w:num>
  <w:num w:numId="44" w16cid:durableId="1606958497">
    <w:abstractNumId w:val="3"/>
  </w:num>
  <w:num w:numId="45" w16cid:durableId="982388329">
    <w:abstractNumId w:val="58"/>
  </w:num>
  <w:num w:numId="46" w16cid:durableId="290407667">
    <w:abstractNumId w:val="35"/>
  </w:num>
  <w:num w:numId="47" w16cid:durableId="1585602985">
    <w:abstractNumId w:val="54"/>
  </w:num>
  <w:num w:numId="48" w16cid:durableId="1314791374">
    <w:abstractNumId w:val="18"/>
  </w:num>
  <w:num w:numId="49" w16cid:durableId="1412511217">
    <w:abstractNumId w:val="11"/>
  </w:num>
  <w:num w:numId="50" w16cid:durableId="1079328180">
    <w:abstractNumId w:val="12"/>
  </w:num>
  <w:num w:numId="51" w16cid:durableId="1544361473">
    <w:abstractNumId w:val="14"/>
  </w:num>
  <w:num w:numId="52" w16cid:durableId="194661313">
    <w:abstractNumId w:val="55"/>
  </w:num>
  <w:num w:numId="53" w16cid:durableId="892623669">
    <w:abstractNumId w:val="32"/>
  </w:num>
  <w:num w:numId="54" w16cid:durableId="300772864">
    <w:abstractNumId w:val="34"/>
  </w:num>
  <w:num w:numId="55" w16cid:durableId="218786413">
    <w:abstractNumId w:val="1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13"/>
    <w:rsid w:val="00005ABD"/>
    <w:rsid w:val="00005F20"/>
    <w:rsid w:val="00012672"/>
    <w:rsid w:val="00012913"/>
    <w:rsid w:val="000179A1"/>
    <w:rsid w:val="00021BF9"/>
    <w:rsid w:val="00024452"/>
    <w:rsid w:val="00031BD1"/>
    <w:rsid w:val="00033D26"/>
    <w:rsid w:val="00036A79"/>
    <w:rsid w:val="00040BB5"/>
    <w:rsid w:val="00040CC5"/>
    <w:rsid w:val="000456E0"/>
    <w:rsid w:val="0004693B"/>
    <w:rsid w:val="000471BE"/>
    <w:rsid w:val="00051066"/>
    <w:rsid w:val="00054DEC"/>
    <w:rsid w:val="000613A7"/>
    <w:rsid w:val="00066E7E"/>
    <w:rsid w:val="000670B3"/>
    <w:rsid w:val="00067B2B"/>
    <w:rsid w:val="00072991"/>
    <w:rsid w:val="00073DF4"/>
    <w:rsid w:val="00074CF3"/>
    <w:rsid w:val="00075F2E"/>
    <w:rsid w:val="00082B8F"/>
    <w:rsid w:val="00082C02"/>
    <w:rsid w:val="00083180"/>
    <w:rsid w:val="000833BE"/>
    <w:rsid w:val="0008353E"/>
    <w:rsid w:val="00084F30"/>
    <w:rsid w:val="00086318"/>
    <w:rsid w:val="00090640"/>
    <w:rsid w:val="00090B22"/>
    <w:rsid w:val="00090E88"/>
    <w:rsid w:val="00093518"/>
    <w:rsid w:val="00093EB1"/>
    <w:rsid w:val="00095483"/>
    <w:rsid w:val="00095B94"/>
    <w:rsid w:val="000966F7"/>
    <w:rsid w:val="00097E01"/>
    <w:rsid w:val="000A2996"/>
    <w:rsid w:val="000A4AC0"/>
    <w:rsid w:val="000B112B"/>
    <w:rsid w:val="000B1182"/>
    <w:rsid w:val="000B34FE"/>
    <w:rsid w:val="000B5682"/>
    <w:rsid w:val="000B617B"/>
    <w:rsid w:val="000B6EEB"/>
    <w:rsid w:val="000B7E2D"/>
    <w:rsid w:val="000C35CB"/>
    <w:rsid w:val="000C7076"/>
    <w:rsid w:val="000D18A4"/>
    <w:rsid w:val="000D5EE6"/>
    <w:rsid w:val="000D67A7"/>
    <w:rsid w:val="000E4881"/>
    <w:rsid w:val="000E4947"/>
    <w:rsid w:val="000E647F"/>
    <w:rsid w:val="000E66CC"/>
    <w:rsid w:val="000F1B85"/>
    <w:rsid w:val="00102A5A"/>
    <w:rsid w:val="00103B37"/>
    <w:rsid w:val="00104E31"/>
    <w:rsid w:val="00107F34"/>
    <w:rsid w:val="00116843"/>
    <w:rsid w:val="00121189"/>
    <w:rsid w:val="001301D5"/>
    <w:rsid w:val="00131BD8"/>
    <w:rsid w:val="00132063"/>
    <w:rsid w:val="00135463"/>
    <w:rsid w:val="0013600C"/>
    <w:rsid w:val="0014012A"/>
    <w:rsid w:val="00140CA7"/>
    <w:rsid w:val="001427D1"/>
    <w:rsid w:val="00147243"/>
    <w:rsid w:val="001477F8"/>
    <w:rsid w:val="001519DC"/>
    <w:rsid w:val="00151B05"/>
    <w:rsid w:val="0015410A"/>
    <w:rsid w:val="0015416E"/>
    <w:rsid w:val="001565D4"/>
    <w:rsid w:val="001566F3"/>
    <w:rsid w:val="00160889"/>
    <w:rsid w:val="00160B72"/>
    <w:rsid w:val="00161518"/>
    <w:rsid w:val="0016743C"/>
    <w:rsid w:val="00172A7A"/>
    <w:rsid w:val="00173E4D"/>
    <w:rsid w:val="001852A8"/>
    <w:rsid w:val="0018533F"/>
    <w:rsid w:val="00185CB4"/>
    <w:rsid w:val="001919A2"/>
    <w:rsid w:val="0019425B"/>
    <w:rsid w:val="00195334"/>
    <w:rsid w:val="00196A03"/>
    <w:rsid w:val="001973A1"/>
    <w:rsid w:val="001A2272"/>
    <w:rsid w:val="001A37FD"/>
    <w:rsid w:val="001A76E2"/>
    <w:rsid w:val="001B01DC"/>
    <w:rsid w:val="001B0960"/>
    <w:rsid w:val="001B19BA"/>
    <w:rsid w:val="001B1C32"/>
    <w:rsid w:val="001B4238"/>
    <w:rsid w:val="001B4FF6"/>
    <w:rsid w:val="001B5A0A"/>
    <w:rsid w:val="001C0C19"/>
    <w:rsid w:val="001C32D2"/>
    <w:rsid w:val="001C3756"/>
    <w:rsid w:val="001C3850"/>
    <w:rsid w:val="001C4D93"/>
    <w:rsid w:val="001C627F"/>
    <w:rsid w:val="001C6D64"/>
    <w:rsid w:val="001C7BF2"/>
    <w:rsid w:val="001D1786"/>
    <w:rsid w:val="001D5248"/>
    <w:rsid w:val="001D579F"/>
    <w:rsid w:val="001E1627"/>
    <w:rsid w:val="001E287D"/>
    <w:rsid w:val="001E3B7A"/>
    <w:rsid w:val="001F2F57"/>
    <w:rsid w:val="001F33A1"/>
    <w:rsid w:val="001F3DA5"/>
    <w:rsid w:val="001F6D38"/>
    <w:rsid w:val="0020101F"/>
    <w:rsid w:val="00202245"/>
    <w:rsid w:val="002028DD"/>
    <w:rsid w:val="002037F6"/>
    <w:rsid w:val="00203A6F"/>
    <w:rsid w:val="00204F8E"/>
    <w:rsid w:val="00205160"/>
    <w:rsid w:val="00205E92"/>
    <w:rsid w:val="00206F14"/>
    <w:rsid w:val="0021050C"/>
    <w:rsid w:val="00210534"/>
    <w:rsid w:val="002124A7"/>
    <w:rsid w:val="00214109"/>
    <w:rsid w:val="002146F1"/>
    <w:rsid w:val="00221B9A"/>
    <w:rsid w:val="00233355"/>
    <w:rsid w:val="00243266"/>
    <w:rsid w:val="0024777B"/>
    <w:rsid w:val="00250A78"/>
    <w:rsid w:val="002552AB"/>
    <w:rsid w:val="002554F8"/>
    <w:rsid w:val="002555ED"/>
    <w:rsid w:val="0025592C"/>
    <w:rsid w:val="002577A9"/>
    <w:rsid w:val="00257A4F"/>
    <w:rsid w:val="00263976"/>
    <w:rsid w:val="00263DA4"/>
    <w:rsid w:val="0026578E"/>
    <w:rsid w:val="00267D09"/>
    <w:rsid w:val="002715A9"/>
    <w:rsid w:val="00273E59"/>
    <w:rsid w:val="002772AD"/>
    <w:rsid w:val="00280BD5"/>
    <w:rsid w:val="00280F73"/>
    <w:rsid w:val="00281C5D"/>
    <w:rsid w:val="00282414"/>
    <w:rsid w:val="002827AE"/>
    <w:rsid w:val="002862FB"/>
    <w:rsid w:val="00291008"/>
    <w:rsid w:val="002913FD"/>
    <w:rsid w:val="00291540"/>
    <w:rsid w:val="00295F54"/>
    <w:rsid w:val="002A251C"/>
    <w:rsid w:val="002A3C6D"/>
    <w:rsid w:val="002A7727"/>
    <w:rsid w:val="002A7751"/>
    <w:rsid w:val="002B2376"/>
    <w:rsid w:val="002B64F0"/>
    <w:rsid w:val="002B7F3A"/>
    <w:rsid w:val="002C0686"/>
    <w:rsid w:val="002C4FD5"/>
    <w:rsid w:val="002C623F"/>
    <w:rsid w:val="002D0566"/>
    <w:rsid w:val="002D1083"/>
    <w:rsid w:val="002D2929"/>
    <w:rsid w:val="002D2B01"/>
    <w:rsid w:val="002D5A01"/>
    <w:rsid w:val="002D60D5"/>
    <w:rsid w:val="002E1240"/>
    <w:rsid w:val="002E1E7B"/>
    <w:rsid w:val="002E1F88"/>
    <w:rsid w:val="002E41BA"/>
    <w:rsid w:val="002E55A8"/>
    <w:rsid w:val="002E57F9"/>
    <w:rsid w:val="002E634A"/>
    <w:rsid w:val="002F16CE"/>
    <w:rsid w:val="002F420E"/>
    <w:rsid w:val="002F4FF7"/>
    <w:rsid w:val="00301B47"/>
    <w:rsid w:val="00303658"/>
    <w:rsid w:val="00305756"/>
    <w:rsid w:val="00306A9B"/>
    <w:rsid w:val="00306E1F"/>
    <w:rsid w:val="00307031"/>
    <w:rsid w:val="00313610"/>
    <w:rsid w:val="0031674C"/>
    <w:rsid w:val="00317722"/>
    <w:rsid w:val="00320C19"/>
    <w:rsid w:val="00321087"/>
    <w:rsid w:val="00323FA5"/>
    <w:rsid w:val="0032603F"/>
    <w:rsid w:val="003268E7"/>
    <w:rsid w:val="00326946"/>
    <w:rsid w:val="00332E6A"/>
    <w:rsid w:val="00334E8E"/>
    <w:rsid w:val="00335B84"/>
    <w:rsid w:val="00335C7F"/>
    <w:rsid w:val="00336B5D"/>
    <w:rsid w:val="00337879"/>
    <w:rsid w:val="00342C8B"/>
    <w:rsid w:val="0034538A"/>
    <w:rsid w:val="003460F7"/>
    <w:rsid w:val="00346448"/>
    <w:rsid w:val="00347C6A"/>
    <w:rsid w:val="00351058"/>
    <w:rsid w:val="00354547"/>
    <w:rsid w:val="00354641"/>
    <w:rsid w:val="003567D3"/>
    <w:rsid w:val="003574B7"/>
    <w:rsid w:val="00357B22"/>
    <w:rsid w:val="00363EB0"/>
    <w:rsid w:val="0036690D"/>
    <w:rsid w:val="00367BC3"/>
    <w:rsid w:val="00367C2C"/>
    <w:rsid w:val="00371C04"/>
    <w:rsid w:val="003742BE"/>
    <w:rsid w:val="0037461A"/>
    <w:rsid w:val="00376408"/>
    <w:rsid w:val="00376434"/>
    <w:rsid w:val="00376582"/>
    <w:rsid w:val="003766DA"/>
    <w:rsid w:val="00376E14"/>
    <w:rsid w:val="00383FFD"/>
    <w:rsid w:val="00384AB3"/>
    <w:rsid w:val="00390975"/>
    <w:rsid w:val="003957D5"/>
    <w:rsid w:val="00395BDA"/>
    <w:rsid w:val="00395D6B"/>
    <w:rsid w:val="003A033A"/>
    <w:rsid w:val="003A1245"/>
    <w:rsid w:val="003A3A23"/>
    <w:rsid w:val="003A4CE4"/>
    <w:rsid w:val="003A68BE"/>
    <w:rsid w:val="003A7697"/>
    <w:rsid w:val="003B027A"/>
    <w:rsid w:val="003B0F7B"/>
    <w:rsid w:val="003C18D2"/>
    <w:rsid w:val="003C3249"/>
    <w:rsid w:val="003C376B"/>
    <w:rsid w:val="003C527C"/>
    <w:rsid w:val="003C57A7"/>
    <w:rsid w:val="003C6E81"/>
    <w:rsid w:val="003C74B7"/>
    <w:rsid w:val="003C7DBD"/>
    <w:rsid w:val="003D36E1"/>
    <w:rsid w:val="003E19C2"/>
    <w:rsid w:val="003E1C69"/>
    <w:rsid w:val="003E24BE"/>
    <w:rsid w:val="003E2769"/>
    <w:rsid w:val="003E2E27"/>
    <w:rsid w:val="003E4681"/>
    <w:rsid w:val="003E5D7E"/>
    <w:rsid w:val="003E6F1F"/>
    <w:rsid w:val="003F12BC"/>
    <w:rsid w:val="003F1CF1"/>
    <w:rsid w:val="003F32B8"/>
    <w:rsid w:val="003F38A8"/>
    <w:rsid w:val="003F3AFB"/>
    <w:rsid w:val="003F40B4"/>
    <w:rsid w:val="003F5C75"/>
    <w:rsid w:val="003F7960"/>
    <w:rsid w:val="004045E7"/>
    <w:rsid w:val="0040564D"/>
    <w:rsid w:val="0040737F"/>
    <w:rsid w:val="004100BC"/>
    <w:rsid w:val="00416537"/>
    <w:rsid w:val="00421CAD"/>
    <w:rsid w:val="004223DC"/>
    <w:rsid w:val="00424AF8"/>
    <w:rsid w:val="00430BE9"/>
    <w:rsid w:val="00431645"/>
    <w:rsid w:val="004430F3"/>
    <w:rsid w:val="00443A5E"/>
    <w:rsid w:val="00443E71"/>
    <w:rsid w:val="00444516"/>
    <w:rsid w:val="004451B2"/>
    <w:rsid w:val="0044584E"/>
    <w:rsid w:val="00445A62"/>
    <w:rsid w:val="00445D81"/>
    <w:rsid w:val="0045091A"/>
    <w:rsid w:val="0045127F"/>
    <w:rsid w:val="00451D3B"/>
    <w:rsid w:val="00451DE2"/>
    <w:rsid w:val="004528AE"/>
    <w:rsid w:val="00454F82"/>
    <w:rsid w:val="00455BAC"/>
    <w:rsid w:val="004611E9"/>
    <w:rsid w:val="00461255"/>
    <w:rsid w:val="0046150E"/>
    <w:rsid w:val="00461D5F"/>
    <w:rsid w:val="00463340"/>
    <w:rsid w:val="00465809"/>
    <w:rsid w:val="0046627F"/>
    <w:rsid w:val="004672AD"/>
    <w:rsid w:val="004707CB"/>
    <w:rsid w:val="0047197B"/>
    <w:rsid w:val="004726D3"/>
    <w:rsid w:val="00473690"/>
    <w:rsid w:val="004738F0"/>
    <w:rsid w:val="00473E8F"/>
    <w:rsid w:val="0047417F"/>
    <w:rsid w:val="004776FF"/>
    <w:rsid w:val="00483C7E"/>
    <w:rsid w:val="00483DB0"/>
    <w:rsid w:val="00484844"/>
    <w:rsid w:val="00486A01"/>
    <w:rsid w:val="0048706C"/>
    <w:rsid w:val="00493E5F"/>
    <w:rsid w:val="0049439D"/>
    <w:rsid w:val="004A0EC8"/>
    <w:rsid w:val="004A1E02"/>
    <w:rsid w:val="004A28E5"/>
    <w:rsid w:val="004A46BA"/>
    <w:rsid w:val="004A770A"/>
    <w:rsid w:val="004B0C95"/>
    <w:rsid w:val="004B6AB0"/>
    <w:rsid w:val="004B720F"/>
    <w:rsid w:val="004B7AC8"/>
    <w:rsid w:val="004C4B9E"/>
    <w:rsid w:val="004D2539"/>
    <w:rsid w:val="004D635D"/>
    <w:rsid w:val="004E19A8"/>
    <w:rsid w:val="004E1DFD"/>
    <w:rsid w:val="004E25B3"/>
    <w:rsid w:val="004E3827"/>
    <w:rsid w:val="004E510F"/>
    <w:rsid w:val="004E7213"/>
    <w:rsid w:val="004F1017"/>
    <w:rsid w:val="004F5DF7"/>
    <w:rsid w:val="004F7231"/>
    <w:rsid w:val="004F7FD3"/>
    <w:rsid w:val="00503C49"/>
    <w:rsid w:val="00505F0C"/>
    <w:rsid w:val="00507373"/>
    <w:rsid w:val="0051124A"/>
    <w:rsid w:val="00511989"/>
    <w:rsid w:val="005153BC"/>
    <w:rsid w:val="005161D6"/>
    <w:rsid w:val="0052539B"/>
    <w:rsid w:val="005310C1"/>
    <w:rsid w:val="005344AC"/>
    <w:rsid w:val="005361F8"/>
    <w:rsid w:val="00541D58"/>
    <w:rsid w:val="00544F91"/>
    <w:rsid w:val="00546353"/>
    <w:rsid w:val="00547881"/>
    <w:rsid w:val="0055162C"/>
    <w:rsid w:val="00552A11"/>
    <w:rsid w:val="00554710"/>
    <w:rsid w:val="00554950"/>
    <w:rsid w:val="0055550E"/>
    <w:rsid w:val="005609D5"/>
    <w:rsid w:val="005620B3"/>
    <w:rsid w:val="005625D2"/>
    <w:rsid w:val="0056660F"/>
    <w:rsid w:val="00566AD4"/>
    <w:rsid w:val="00567229"/>
    <w:rsid w:val="005712C8"/>
    <w:rsid w:val="00574435"/>
    <w:rsid w:val="00575036"/>
    <w:rsid w:val="00575F8B"/>
    <w:rsid w:val="005842A9"/>
    <w:rsid w:val="00584D32"/>
    <w:rsid w:val="00593012"/>
    <w:rsid w:val="005939AD"/>
    <w:rsid w:val="005A2278"/>
    <w:rsid w:val="005A2FD8"/>
    <w:rsid w:val="005A4253"/>
    <w:rsid w:val="005A584C"/>
    <w:rsid w:val="005A5EBA"/>
    <w:rsid w:val="005B17D1"/>
    <w:rsid w:val="005B323E"/>
    <w:rsid w:val="005B7156"/>
    <w:rsid w:val="005C02FF"/>
    <w:rsid w:val="005C0E1B"/>
    <w:rsid w:val="005C313B"/>
    <w:rsid w:val="005C35EA"/>
    <w:rsid w:val="005C5B00"/>
    <w:rsid w:val="005C65AE"/>
    <w:rsid w:val="005C6EA1"/>
    <w:rsid w:val="005C7182"/>
    <w:rsid w:val="005D08E5"/>
    <w:rsid w:val="005D1B94"/>
    <w:rsid w:val="005D6699"/>
    <w:rsid w:val="005D6CF7"/>
    <w:rsid w:val="005E053B"/>
    <w:rsid w:val="005E59D1"/>
    <w:rsid w:val="005E5E84"/>
    <w:rsid w:val="005E7C74"/>
    <w:rsid w:val="005E7F9C"/>
    <w:rsid w:val="005F19A0"/>
    <w:rsid w:val="005F6355"/>
    <w:rsid w:val="005F700C"/>
    <w:rsid w:val="00606A9F"/>
    <w:rsid w:val="006075CB"/>
    <w:rsid w:val="0061030E"/>
    <w:rsid w:val="00610DD6"/>
    <w:rsid w:val="0061125A"/>
    <w:rsid w:val="00622221"/>
    <w:rsid w:val="00622DAB"/>
    <w:rsid w:val="00625C7D"/>
    <w:rsid w:val="006260DE"/>
    <w:rsid w:val="00626FE7"/>
    <w:rsid w:val="006301FE"/>
    <w:rsid w:val="00630DD6"/>
    <w:rsid w:val="00631A72"/>
    <w:rsid w:val="00632548"/>
    <w:rsid w:val="006332CC"/>
    <w:rsid w:val="006337C4"/>
    <w:rsid w:val="0063561E"/>
    <w:rsid w:val="00637844"/>
    <w:rsid w:val="006418FA"/>
    <w:rsid w:val="006453D3"/>
    <w:rsid w:val="00645983"/>
    <w:rsid w:val="00646155"/>
    <w:rsid w:val="00647140"/>
    <w:rsid w:val="006479D1"/>
    <w:rsid w:val="00647EE9"/>
    <w:rsid w:val="0065051A"/>
    <w:rsid w:val="00651DC0"/>
    <w:rsid w:val="00651F21"/>
    <w:rsid w:val="0065332F"/>
    <w:rsid w:val="00657A9A"/>
    <w:rsid w:val="00661165"/>
    <w:rsid w:val="0066239B"/>
    <w:rsid w:val="006679F1"/>
    <w:rsid w:val="00672168"/>
    <w:rsid w:val="006740EF"/>
    <w:rsid w:val="00674CC3"/>
    <w:rsid w:val="006750A5"/>
    <w:rsid w:val="00675207"/>
    <w:rsid w:val="0067692C"/>
    <w:rsid w:val="0068027C"/>
    <w:rsid w:val="0068207B"/>
    <w:rsid w:val="00682D33"/>
    <w:rsid w:val="00682ECF"/>
    <w:rsid w:val="00692219"/>
    <w:rsid w:val="00695891"/>
    <w:rsid w:val="00695AEC"/>
    <w:rsid w:val="00696FB1"/>
    <w:rsid w:val="00697DC4"/>
    <w:rsid w:val="006A25DA"/>
    <w:rsid w:val="006A25EE"/>
    <w:rsid w:val="006A3974"/>
    <w:rsid w:val="006A4430"/>
    <w:rsid w:val="006A6E42"/>
    <w:rsid w:val="006B6C6E"/>
    <w:rsid w:val="006C2A15"/>
    <w:rsid w:val="006C44C5"/>
    <w:rsid w:val="006C485D"/>
    <w:rsid w:val="006C4F49"/>
    <w:rsid w:val="006D1056"/>
    <w:rsid w:val="006D1252"/>
    <w:rsid w:val="006D1789"/>
    <w:rsid w:val="006D254E"/>
    <w:rsid w:val="006D5123"/>
    <w:rsid w:val="006D57DD"/>
    <w:rsid w:val="006D5E8D"/>
    <w:rsid w:val="006D6427"/>
    <w:rsid w:val="006D677A"/>
    <w:rsid w:val="006E081E"/>
    <w:rsid w:val="006E0883"/>
    <w:rsid w:val="006E13EC"/>
    <w:rsid w:val="006E25C1"/>
    <w:rsid w:val="006E33DD"/>
    <w:rsid w:val="006E44AF"/>
    <w:rsid w:val="006E607F"/>
    <w:rsid w:val="006E62A6"/>
    <w:rsid w:val="006E7B9C"/>
    <w:rsid w:val="006F041A"/>
    <w:rsid w:val="006F515A"/>
    <w:rsid w:val="00701B84"/>
    <w:rsid w:val="007037D6"/>
    <w:rsid w:val="0070670E"/>
    <w:rsid w:val="00713712"/>
    <w:rsid w:val="00713C50"/>
    <w:rsid w:val="007155FD"/>
    <w:rsid w:val="00716810"/>
    <w:rsid w:val="0072014B"/>
    <w:rsid w:val="007223B4"/>
    <w:rsid w:val="00727A7A"/>
    <w:rsid w:val="00730CF9"/>
    <w:rsid w:val="0073210D"/>
    <w:rsid w:val="007333FA"/>
    <w:rsid w:val="007355FF"/>
    <w:rsid w:val="00736F7C"/>
    <w:rsid w:val="007377D0"/>
    <w:rsid w:val="00741508"/>
    <w:rsid w:val="00742957"/>
    <w:rsid w:val="00742EE9"/>
    <w:rsid w:val="00743CEC"/>
    <w:rsid w:val="00754725"/>
    <w:rsid w:val="00757844"/>
    <w:rsid w:val="00760815"/>
    <w:rsid w:val="007638D8"/>
    <w:rsid w:val="00764682"/>
    <w:rsid w:val="00764F4E"/>
    <w:rsid w:val="00767E8A"/>
    <w:rsid w:val="0077148A"/>
    <w:rsid w:val="00771ACC"/>
    <w:rsid w:val="00772155"/>
    <w:rsid w:val="00772DBA"/>
    <w:rsid w:val="00777313"/>
    <w:rsid w:val="00783763"/>
    <w:rsid w:val="00786517"/>
    <w:rsid w:val="00787825"/>
    <w:rsid w:val="007916A9"/>
    <w:rsid w:val="0079189A"/>
    <w:rsid w:val="007A059A"/>
    <w:rsid w:val="007A0B3D"/>
    <w:rsid w:val="007A61AA"/>
    <w:rsid w:val="007A6440"/>
    <w:rsid w:val="007B08C5"/>
    <w:rsid w:val="007B11F6"/>
    <w:rsid w:val="007B218E"/>
    <w:rsid w:val="007B28D5"/>
    <w:rsid w:val="007B303A"/>
    <w:rsid w:val="007B5299"/>
    <w:rsid w:val="007C69D8"/>
    <w:rsid w:val="007D36E2"/>
    <w:rsid w:val="007D52BF"/>
    <w:rsid w:val="007D6355"/>
    <w:rsid w:val="007E01DE"/>
    <w:rsid w:val="007E185B"/>
    <w:rsid w:val="007E240C"/>
    <w:rsid w:val="007E25FD"/>
    <w:rsid w:val="007E40EA"/>
    <w:rsid w:val="007E4D4B"/>
    <w:rsid w:val="007E4F50"/>
    <w:rsid w:val="007F0F97"/>
    <w:rsid w:val="007F25BD"/>
    <w:rsid w:val="007F3223"/>
    <w:rsid w:val="007F69E4"/>
    <w:rsid w:val="00800383"/>
    <w:rsid w:val="00801356"/>
    <w:rsid w:val="00801EBD"/>
    <w:rsid w:val="00802D6E"/>
    <w:rsid w:val="00804E7F"/>
    <w:rsid w:val="008107F8"/>
    <w:rsid w:val="008114EB"/>
    <w:rsid w:val="00813440"/>
    <w:rsid w:val="00814E7C"/>
    <w:rsid w:val="00815793"/>
    <w:rsid w:val="00816D95"/>
    <w:rsid w:val="00820FC2"/>
    <w:rsid w:val="00821642"/>
    <w:rsid w:val="00823C13"/>
    <w:rsid w:val="00824DCC"/>
    <w:rsid w:val="008333BF"/>
    <w:rsid w:val="008339F9"/>
    <w:rsid w:val="008362EE"/>
    <w:rsid w:val="00837825"/>
    <w:rsid w:val="008400C9"/>
    <w:rsid w:val="00841567"/>
    <w:rsid w:val="00841908"/>
    <w:rsid w:val="008441B9"/>
    <w:rsid w:val="00844DE7"/>
    <w:rsid w:val="008455A6"/>
    <w:rsid w:val="00847F18"/>
    <w:rsid w:val="0085117E"/>
    <w:rsid w:val="00851384"/>
    <w:rsid w:val="00851F6A"/>
    <w:rsid w:val="0085218C"/>
    <w:rsid w:val="00852A16"/>
    <w:rsid w:val="00852ED6"/>
    <w:rsid w:val="00853964"/>
    <w:rsid w:val="008547E3"/>
    <w:rsid w:val="00855BAC"/>
    <w:rsid w:val="00857ED9"/>
    <w:rsid w:val="00857FA6"/>
    <w:rsid w:val="00860072"/>
    <w:rsid w:val="00867E0B"/>
    <w:rsid w:val="00871D6E"/>
    <w:rsid w:val="008748D1"/>
    <w:rsid w:val="00875284"/>
    <w:rsid w:val="0087677D"/>
    <w:rsid w:val="00876887"/>
    <w:rsid w:val="008771D3"/>
    <w:rsid w:val="00877AFB"/>
    <w:rsid w:val="008816B6"/>
    <w:rsid w:val="00882725"/>
    <w:rsid w:val="00885753"/>
    <w:rsid w:val="008872CA"/>
    <w:rsid w:val="008873D3"/>
    <w:rsid w:val="00891E82"/>
    <w:rsid w:val="00893D10"/>
    <w:rsid w:val="008950C3"/>
    <w:rsid w:val="008975F7"/>
    <w:rsid w:val="008A307B"/>
    <w:rsid w:val="008A3C8B"/>
    <w:rsid w:val="008A5E0E"/>
    <w:rsid w:val="008B2238"/>
    <w:rsid w:val="008B458A"/>
    <w:rsid w:val="008B4814"/>
    <w:rsid w:val="008B4D67"/>
    <w:rsid w:val="008C005E"/>
    <w:rsid w:val="008C0E48"/>
    <w:rsid w:val="008C3AA4"/>
    <w:rsid w:val="008C5126"/>
    <w:rsid w:val="008C5EFC"/>
    <w:rsid w:val="008C79EB"/>
    <w:rsid w:val="008D132A"/>
    <w:rsid w:val="008D265C"/>
    <w:rsid w:val="008D5ED2"/>
    <w:rsid w:val="008D7334"/>
    <w:rsid w:val="008E0F58"/>
    <w:rsid w:val="008E30B2"/>
    <w:rsid w:val="008E42F2"/>
    <w:rsid w:val="008E6DF3"/>
    <w:rsid w:val="008F1FB0"/>
    <w:rsid w:val="008F2327"/>
    <w:rsid w:val="008F2401"/>
    <w:rsid w:val="008F3274"/>
    <w:rsid w:val="008F5A71"/>
    <w:rsid w:val="008F647D"/>
    <w:rsid w:val="008F66B7"/>
    <w:rsid w:val="008F7444"/>
    <w:rsid w:val="008F7A8C"/>
    <w:rsid w:val="009011CE"/>
    <w:rsid w:val="009040B8"/>
    <w:rsid w:val="00904EAB"/>
    <w:rsid w:val="00906665"/>
    <w:rsid w:val="00910463"/>
    <w:rsid w:val="009123BF"/>
    <w:rsid w:val="009131A3"/>
    <w:rsid w:val="00913221"/>
    <w:rsid w:val="00913593"/>
    <w:rsid w:val="00914B42"/>
    <w:rsid w:val="00915403"/>
    <w:rsid w:val="00915C2B"/>
    <w:rsid w:val="00915E9C"/>
    <w:rsid w:val="0092285E"/>
    <w:rsid w:val="00925B0F"/>
    <w:rsid w:val="0093013D"/>
    <w:rsid w:val="00931ADB"/>
    <w:rsid w:val="00934EB2"/>
    <w:rsid w:val="0093509E"/>
    <w:rsid w:val="00935614"/>
    <w:rsid w:val="00935892"/>
    <w:rsid w:val="00935C68"/>
    <w:rsid w:val="00936303"/>
    <w:rsid w:val="00952DB0"/>
    <w:rsid w:val="00953BFC"/>
    <w:rsid w:val="00954FEF"/>
    <w:rsid w:val="00955175"/>
    <w:rsid w:val="00956B21"/>
    <w:rsid w:val="00957B1C"/>
    <w:rsid w:val="00972E65"/>
    <w:rsid w:val="00974A56"/>
    <w:rsid w:val="009767F7"/>
    <w:rsid w:val="0097751C"/>
    <w:rsid w:val="0098097B"/>
    <w:rsid w:val="00986CF7"/>
    <w:rsid w:val="00987108"/>
    <w:rsid w:val="00990533"/>
    <w:rsid w:val="00991F97"/>
    <w:rsid w:val="00993216"/>
    <w:rsid w:val="00994528"/>
    <w:rsid w:val="0099683E"/>
    <w:rsid w:val="0099760A"/>
    <w:rsid w:val="009A02D8"/>
    <w:rsid w:val="009A3C30"/>
    <w:rsid w:val="009A4316"/>
    <w:rsid w:val="009B18BC"/>
    <w:rsid w:val="009B26FC"/>
    <w:rsid w:val="009B40E8"/>
    <w:rsid w:val="009B4C27"/>
    <w:rsid w:val="009B56CB"/>
    <w:rsid w:val="009B778B"/>
    <w:rsid w:val="009C137F"/>
    <w:rsid w:val="009C4C3F"/>
    <w:rsid w:val="009C777C"/>
    <w:rsid w:val="009C7807"/>
    <w:rsid w:val="009D2016"/>
    <w:rsid w:val="009D36D3"/>
    <w:rsid w:val="009D402E"/>
    <w:rsid w:val="009D63C8"/>
    <w:rsid w:val="009D66BB"/>
    <w:rsid w:val="009D6711"/>
    <w:rsid w:val="009E3D2A"/>
    <w:rsid w:val="009F4A75"/>
    <w:rsid w:val="009F6790"/>
    <w:rsid w:val="009F7947"/>
    <w:rsid w:val="00A00629"/>
    <w:rsid w:val="00A00E5F"/>
    <w:rsid w:val="00A05930"/>
    <w:rsid w:val="00A0633F"/>
    <w:rsid w:val="00A0719F"/>
    <w:rsid w:val="00A07C76"/>
    <w:rsid w:val="00A163FC"/>
    <w:rsid w:val="00A16FD0"/>
    <w:rsid w:val="00A225DA"/>
    <w:rsid w:val="00A23026"/>
    <w:rsid w:val="00A26908"/>
    <w:rsid w:val="00A27B6C"/>
    <w:rsid w:val="00A3115F"/>
    <w:rsid w:val="00A32277"/>
    <w:rsid w:val="00A36B55"/>
    <w:rsid w:val="00A3759B"/>
    <w:rsid w:val="00A40AC5"/>
    <w:rsid w:val="00A40C30"/>
    <w:rsid w:val="00A41413"/>
    <w:rsid w:val="00A43C19"/>
    <w:rsid w:val="00A458AB"/>
    <w:rsid w:val="00A4779E"/>
    <w:rsid w:val="00A47C41"/>
    <w:rsid w:val="00A51800"/>
    <w:rsid w:val="00A52551"/>
    <w:rsid w:val="00A5525D"/>
    <w:rsid w:val="00A5544E"/>
    <w:rsid w:val="00A5582B"/>
    <w:rsid w:val="00A570D9"/>
    <w:rsid w:val="00A60F03"/>
    <w:rsid w:val="00A64802"/>
    <w:rsid w:val="00A648FD"/>
    <w:rsid w:val="00A70A35"/>
    <w:rsid w:val="00A74939"/>
    <w:rsid w:val="00A756A0"/>
    <w:rsid w:val="00A7592D"/>
    <w:rsid w:val="00A768D5"/>
    <w:rsid w:val="00A76C68"/>
    <w:rsid w:val="00A81516"/>
    <w:rsid w:val="00A84415"/>
    <w:rsid w:val="00A855B0"/>
    <w:rsid w:val="00A9330D"/>
    <w:rsid w:val="00A9365E"/>
    <w:rsid w:val="00A944B2"/>
    <w:rsid w:val="00A96470"/>
    <w:rsid w:val="00A964C5"/>
    <w:rsid w:val="00A97904"/>
    <w:rsid w:val="00AA0E90"/>
    <w:rsid w:val="00AA5DB7"/>
    <w:rsid w:val="00AA7514"/>
    <w:rsid w:val="00AA7F51"/>
    <w:rsid w:val="00AC28F8"/>
    <w:rsid w:val="00AC3085"/>
    <w:rsid w:val="00AC45E7"/>
    <w:rsid w:val="00AC60C6"/>
    <w:rsid w:val="00AC624B"/>
    <w:rsid w:val="00AD1E4A"/>
    <w:rsid w:val="00AD2E63"/>
    <w:rsid w:val="00AD53C0"/>
    <w:rsid w:val="00AE0F72"/>
    <w:rsid w:val="00AE14F2"/>
    <w:rsid w:val="00AE3C7D"/>
    <w:rsid w:val="00AE4126"/>
    <w:rsid w:val="00AF0193"/>
    <w:rsid w:val="00AF52EE"/>
    <w:rsid w:val="00B0134D"/>
    <w:rsid w:val="00B01D68"/>
    <w:rsid w:val="00B0272F"/>
    <w:rsid w:val="00B02CB9"/>
    <w:rsid w:val="00B03083"/>
    <w:rsid w:val="00B035C9"/>
    <w:rsid w:val="00B04409"/>
    <w:rsid w:val="00B11D3F"/>
    <w:rsid w:val="00B16F0D"/>
    <w:rsid w:val="00B2066E"/>
    <w:rsid w:val="00B2514F"/>
    <w:rsid w:val="00B26A93"/>
    <w:rsid w:val="00B30197"/>
    <w:rsid w:val="00B33884"/>
    <w:rsid w:val="00B367D5"/>
    <w:rsid w:val="00B37583"/>
    <w:rsid w:val="00B42BF6"/>
    <w:rsid w:val="00B42E26"/>
    <w:rsid w:val="00B447FB"/>
    <w:rsid w:val="00B501B8"/>
    <w:rsid w:val="00B56872"/>
    <w:rsid w:val="00B57DFE"/>
    <w:rsid w:val="00B6157B"/>
    <w:rsid w:val="00B62030"/>
    <w:rsid w:val="00B671E6"/>
    <w:rsid w:val="00B67BA4"/>
    <w:rsid w:val="00B70FFF"/>
    <w:rsid w:val="00B71E21"/>
    <w:rsid w:val="00B74A2E"/>
    <w:rsid w:val="00B76C47"/>
    <w:rsid w:val="00B77B44"/>
    <w:rsid w:val="00B805E5"/>
    <w:rsid w:val="00B8070C"/>
    <w:rsid w:val="00B8076E"/>
    <w:rsid w:val="00B842DF"/>
    <w:rsid w:val="00B877C1"/>
    <w:rsid w:val="00B92CF4"/>
    <w:rsid w:val="00B93C08"/>
    <w:rsid w:val="00B94BAC"/>
    <w:rsid w:val="00B960A3"/>
    <w:rsid w:val="00B961B3"/>
    <w:rsid w:val="00B96698"/>
    <w:rsid w:val="00B97DE7"/>
    <w:rsid w:val="00BA365B"/>
    <w:rsid w:val="00BB1D63"/>
    <w:rsid w:val="00BB394D"/>
    <w:rsid w:val="00BC0783"/>
    <w:rsid w:val="00BE1A8A"/>
    <w:rsid w:val="00BE36DF"/>
    <w:rsid w:val="00BE3919"/>
    <w:rsid w:val="00BE5CEA"/>
    <w:rsid w:val="00BE60AA"/>
    <w:rsid w:val="00BF0E1E"/>
    <w:rsid w:val="00BF203A"/>
    <w:rsid w:val="00BF3E05"/>
    <w:rsid w:val="00BF60C7"/>
    <w:rsid w:val="00BF77FD"/>
    <w:rsid w:val="00C00488"/>
    <w:rsid w:val="00C0276F"/>
    <w:rsid w:val="00C05407"/>
    <w:rsid w:val="00C063B0"/>
    <w:rsid w:val="00C1191A"/>
    <w:rsid w:val="00C147A7"/>
    <w:rsid w:val="00C2238B"/>
    <w:rsid w:val="00C22637"/>
    <w:rsid w:val="00C22B98"/>
    <w:rsid w:val="00C25A4C"/>
    <w:rsid w:val="00C26E2F"/>
    <w:rsid w:val="00C279E2"/>
    <w:rsid w:val="00C34CC4"/>
    <w:rsid w:val="00C37BA2"/>
    <w:rsid w:val="00C406DE"/>
    <w:rsid w:val="00C413F3"/>
    <w:rsid w:val="00C44DD8"/>
    <w:rsid w:val="00C47CBD"/>
    <w:rsid w:val="00C50246"/>
    <w:rsid w:val="00C51BCF"/>
    <w:rsid w:val="00C51CFB"/>
    <w:rsid w:val="00C528E2"/>
    <w:rsid w:val="00C53A80"/>
    <w:rsid w:val="00C5549A"/>
    <w:rsid w:val="00C5751B"/>
    <w:rsid w:val="00C577BF"/>
    <w:rsid w:val="00C57E82"/>
    <w:rsid w:val="00C64924"/>
    <w:rsid w:val="00C66067"/>
    <w:rsid w:val="00C66D95"/>
    <w:rsid w:val="00C675A4"/>
    <w:rsid w:val="00C7208A"/>
    <w:rsid w:val="00C739A6"/>
    <w:rsid w:val="00C73F5B"/>
    <w:rsid w:val="00C855A0"/>
    <w:rsid w:val="00C91187"/>
    <w:rsid w:val="00CA146F"/>
    <w:rsid w:val="00CA221B"/>
    <w:rsid w:val="00CA30D6"/>
    <w:rsid w:val="00CA6920"/>
    <w:rsid w:val="00CB271F"/>
    <w:rsid w:val="00CB2C0C"/>
    <w:rsid w:val="00CC2342"/>
    <w:rsid w:val="00CC5080"/>
    <w:rsid w:val="00CD1395"/>
    <w:rsid w:val="00CD1DC2"/>
    <w:rsid w:val="00CD3ED9"/>
    <w:rsid w:val="00CD690D"/>
    <w:rsid w:val="00CD74A4"/>
    <w:rsid w:val="00CD765F"/>
    <w:rsid w:val="00CE0035"/>
    <w:rsid w:val="00CE07AF"/>
    <w:rsid w:val="00CE12DE"/>
    <w:rsid w:val="00CF05A3"/>
    <w:rsid w:val="00CF11FE"/>
    <w:rsid w:val="00CF139C"/>
    <w:rsid w:val="00CF15A1"/>
    <w:rsid w:val="00D0004C"/>
    <w:rsid w:val="00D009E4"/>
    <w:rsid w:val="00D00A1D"/>
    <w:rsid w:val="00D05450"/>
    <w:rsid w:val="00D1020B"/>
    <w:rsid w:val="00D1068E"/>
    <w:rsid w:val="00D10A42"/>
    <w:rsid w:val="00D16C2A"/>
    <w:rsid w:val="00D2195E"/>
    <w:rsid w:val="00D2462A"/>
    <w:rsid w:val="00D31024"/>
    <w:rsid w:val="00D31836"/>
    <w:rsid w:val="00D31BA6"/>
    <w:rsid w:val="00D32AEF"/>
    <w:rsid w:val="00D33383"/>
    <w:rsid w:val="00D34347"/>
    <w:rsid w:val="00D36A9D"/>
    <w:rsid w:val="00D463B0"/>
    <w:rsid w:val="00D47390"/>
    <w:rsid w:val="00D477C0"/>
    <w:rsid w:val="00D50B74"/>
    <w:rsid w:val="00D62C62"/>
    <w:rsid w:val="00D64909"/>
    <w:rsid w:val="00D70515"/>
    <w:rsid w:val="00D7088F"/>
    <w:rsid w:val="00D75D86"/>
    <w:rsid w:val="00D77769"/>
    <w:rsid w:val="00D81861"/>
    <w:rsid w:val="00D864AD"/>
    <w:rsid w:val="00D9358D"/>
    <w:rsid w:val="00D947DA"/>
    <w:rsid w:val="00DA0A38"/>
    <w:rsid w:val="00DA268C"/>
    <w:rsid w:val="00DA345E"/>
    <w:rsid w:val="00DA62EE"/>
    <w:rsid w:val="00DA6AA5"/>
    <w:rsid w:val="00DA701A"/>
    <w:rsid w:val="00DA7F76"/>
    <w:rsid w:val="00DB15CF"/>
    <w:rsid w:val="00DB1D6C"/>
    <w:rsid w:val="00DB2F1F"/>
    <w:rsid w:val="00DB63C1"/>
    <w:rsid w:val="00DB679A"/>
    <w:rsid w:val="00DC22D3"/>
    <w:rsid w:val="00DC22F2"/>
    <w:rsid w:val="00DC3B78"/>
    <w:rsid w:val="00DD084B"/>
    <w:rsid w:val="00DD0A51"/>
    <w:rsid w:val="00DD203C"/>
    <w:rsid w:val="00DD3E85"/>
    <w:rsid w:val="00DE4886"/>
    <w:rsid w:val="00DE7A04"/>
    <w:rsid w:val="00DF0606"/>
    <w:rsid w:val="00DF14F6"/>
    <w:rsid w:val="00DF3953"/>
    <w:rsid w:val="00DF3CC5"/>
    <w:rsid w:val="00DF416B"/>
    <w:rsid w:val="00DF5A25"/>
    <w:rsid w:val="00E01F4F"/>
    <w:rsid w:val="00E02302"/>
    <w:rsid w:val="00E02C1B"/>
    <w:rsid w:val="00E07403"/>
    <w:rsid w:val="00E211D1"/>
    <w:rsid w:val="00E213C6"/>
    <w:rsid w:val="00E214EA"/>
    <w:rsid w:val="00E216F8"/>
    <w:rsid w:val="00E276B1"/>
    <w:rsid w:val="00E30DE6"/>
    <w:rsid w:val="00E31732"/>
    <w:rsid w:val="00E3325E"/>
    <w:rsid w:val="00E337F8"/>
    <w:rsid w:val="00E351B7"/>
    <w:rsid w:val="00E36948"/>
    <w:rsid w:val="00E40171"/>
    <w:rsid w:val="00E44B02"/>
    <w:rsid w:val="00E458C2"/>
    <w:rsid w:val="00E46A5B"/>
    <w:rsid w:val="00E46FC9"/>
    <w:rsid w:val="00E5178A"/>
    <w:rsid w:val="00E559C0"/>
    <w:rsid w:val="00E56D0C"/>
    <w:rsid w:val="00E61865"/>
    <w:rsid w:val="00E62FD0"/>
    <w:rsid w:val="00E63E06"/>
    <w:rsid w:val="00E70241"/>
    <w:rsid w:val="00E70462"/>
    <w:rsid w:val="00E74714"/>
    <w:rsid w:val="00E77A38"/>
    <w:rsid w:val="00E8240C"/>
    <w:rsid w:val="00E84FD5"/>
    <w:rsid w:val="00EA3DB0"/>
    <w:rsid w:val="00EA60E1"/>
    <w:rsid w:val="00EA6F5E"/>
    <w:rsid w:val="00EC00A8"/>
    <w:rsid w:val="00EC0DC0"/>
    <w:rsid w:val="00EC3459"/>
    <w:rsid w:val="00EC5F19"/>
    <w:rsid w:val="00EC658D"/>
    <w:rsid w:val="00EC778B"/>
    <w:rsid w:val="00ED28DD"/>
    <w:rsid w:val="00ED3A4C"/>
    <w:rsid w:val="00ED49F2"/>
    <w:rsid w:val="00ED6265"/>
    <w:rsid w:val="00ED686F"/>
    <w:rsid w:val="00EE018E"/>
    <w:rsid w:val="00EE43A8"/>
    <w:rsid w:val="00EE43F3"/>
    <w:rsid w:val="00EE4616"/>
    <w:rsid w:val="00EE5614"/>
    <w:rsid w:val="00EE6277"/>
    <w:rsid w:val="00EE6313"/>
    <w:rsid w:val="00EF1260"/>
    <w:rsid w:val="00EF130C"/>
    <w:rsid w:val="00EF158A"/>
    <w:rsid w:val="00EF5C70"/>
    <w:rsid w:val="00EF67BB"/>
    <w:rsid w:val="00EF7E05"/>
    <w:rsid w:val="00F01951"/>
    <w:rsid w:val="00F02281"/>
    <w:rsid w:val="00F06B3E"/>
    <w:rsid w:val="00F11786"/>
    <w:rsid w:val="00F14E32"/>
    <w:rsid w:val="00F16847"/>
    <w:rsid w:val="00F21CF5"/>
    <w:rsid w:val="00F2311A"/>
    <w:rsid w:val="00F25383"/>
    <w:rsid w:val="00F26FF8"/>
    <w:rsid w:val="00F27F6C"/>
    <w:rsid w:val="00F31DEA"/>
    <w:rsid w:val="00F341B7"/>
    <w:rsid w:val="00F373E8"/>
    <w:rsid w:val="00F4002C"/>
    <w:rsid w:val="00F406FE"/>
    <w:rsid w:val="00F4273E"/>
    <w:rsid w:val="00F45CE7"/>
    <w:rsid w:val="00F47560"/>
    <w:rsid w:val="00F51B22"/>
    <w:rsid w:val="00F52C47"/>
    <w:rsid w:val="00F53381"/>
    <w:rsid w:val="00F53A35"/>
    <w:rsid w:val="00F62534"/>
    <w:rsid w:val="00F66CCD"/>
    <w:rsid w:val="00F67719"/>
    <w:rsid w:val="00F714B9"/>
    <w:rsid w:val="00F741E2"/>
    <w:rsid w:val="00F75290"/>
    <w:rsid w:val="00F75509"/>
    <w:rsid w:val="00F76704"/>
    <w:rsid w:val="00F80FAE"/>
    <w:rsid w:val="00F82C60"/>
    <w:rsid w:val="00F84771"/>
    <w:rsid w:val="00F870FF"/>
    <w:rsid w:val="00F9035C"/>
    <w:rsid w:val="00F9533B"/>
    <w:rsid w:val="00FA19DD"/>
    <w:rsid w:val="00FA45F9"/>
    <w:rsid w:val="00FB2511"/>
    <w:rsid w:val="00FB365A"/>
    <w:rsid w:val="00FB39CB"/>
    <w:rsid w:val="00FB51DB"/>
    <w:rsid w:val="00FB6253"/>
    <w:rsid w:val="00FB7D47"/>
    <w:rsid w:val="00FC3F50"/>
    <w:rsid w:val="00FC72C0"/>
    <w:rsid w:val="00FD073D"/>
    <w:rsid w:val="00FD54A4"/>
    <w:rsid w:val="00FD70B8"/>
    <w:rsid w:val="00FD7188"/>
    <w:rsid w:val="00FE1124"/>
    <w:rsid w:val="00FE1A5F"/>
    <w:rsid w:val="00FE1F03"/>
    <w:rsid w:val="00FE30B1"/>
    <w:rsid w:val="00FE4759"/>
    <w:rsid w:val="00FF2286"/>
    <w:rsid w:val="00FF31DA"/>
    <w:rsid w:val="00FF349D"/>
    <w:rsid w:val="00FF3EEB"/>
    <w:rsid w:val="00FF6CD6"/>
    <w:rsid w:val="00FF76CB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1AF41"/>
  <w15:docId w15:val="{DF7E692E-EF38-47A3-B2BD-04CA9BC1F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D635D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697DC4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pct5" w:color="auto" w:fill="auto"/>
      <w:spacing w:before="120" w:line="360" w:lineRule="auto"/>
      <w:ind w:right="851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7F0F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0F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qFormat/>
    <w:pPr>
      <w:ind w:left="782"/>
    </w:pPr>
    <w:rPr>
      <w:sz w:val="20"/>
      <w:szCs w:val="20"/>
    </w:rPr>
  </w:style>
  <w:style w:type="paragraph" w:styleId="Akapitzlist">
    <w:name w:val="List Paragraph"/>
    <w:aliases w:val="L1,Numerowanie,List Paragraph,2 heading,A_wyliczenie,K-P_odwolanie,Akapit z listą5,maz_wyliczenie,opis dzialania,Akapit z listą BS,Kolorowa lista — akcent 11"/>
    <w:basedOn w:val="Normalny"/>
    <w:link w:val="AkapitzlistZnak"/>
    <w:uiPriority w:val="34"/>
    <w:qFormat/>
    <w:pPr>
      <w:ind w:left="782" w:hanging="566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/>
      <w:ind w:left="681" w:right="675"/>
      <w:jc w:val="center"/>
    </w:pPr>
  </w:style>
  <w:style w:type="character" w:customStyle="1" w:styleId="WW8Num2z0">
    <w:name w:val="WW8Num2z0"/>
    <w:rsid w:val="00C51BCF"/>
    <w:rPr>
      <w:i w:val="0"/>
    </w:rPr>
  </w:style>
  <w:style w:type="character" w:styleId="Hipercze">
    <w:name w:val="Hyperlink"/>
    <w:rsid w:val="00C51BCF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7F0F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F0F97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F0F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0F97"/>
    <w:rPr>
      <w:rFonts w:ascii="Arial" w:eastAsia="Arial" w:hAnsi="Arial" w:cs="Arial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F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F97"/>
    <w:rPr>
      <w:rFonts w:ascii="Tahoma" w:eastAsia="Arial" w:hAnsi="Tahoma" w:cs="Tahoma"/>
      <w:sz w:val="16"/>
      <w:szCs w:val="16"/>
      <w:lang w:val="pl-PL" w:eastAsia="pl-PL" w:bidi="pl-PL"/>
    </w:rPr>
  </w:style>
  <w:style w:type="character" w:customStyle="1" w:styleId="Nagwek2Znak">
    <w:name w:val="Nagłówek 2 Znak"/>
    <w:basedOn w:val="Domylnaczcionkaakapitu"/>
    <w:link w:val="Nagwek2"/>
    <w:rsid w:val="007F0F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0F97"/>
    <w:rPr>
      <w:rFonts w:asciiTheme="majorHAnsi" w:eastAsiaTheme="majorEastAsia" w:hAnsiTheme="majorHAnsi" w:cstheme="majorBidi"/>
      <w:b/>
      <w:bCs/>
      <w:color w:val="4F81BD" w:themeColor="accent1"/>
      <w:lang w:val="pl-PL" w:eastAsia="pl-PL" w:bidi="pl-PL"/>
    </w:rPr>
  </w:style>
  <w:style w:type="paragraph" w:styleId="Tytu">
    <w:name w:val="Title"/>
    <w:basedOn w:val="Normalny"/>
    <w:next w:val="Normalny"/>
    <w:link w:val="TytuZnak"/>
    <w:qFormat/>
    <w:rsid w:val="007F0F97"/>
    <w:pPr>
      <w:widowControl/>
      <w:suppressAutoHyphens/>
      <w:autoSpaceDE/>
      <w:autoSpaceDN/>
      <w:spacing w:line="280" w:lineRule="exact"/>
    </w:pPr>
    <w:rPr>
      <w:rFonts w:ascii="Lato" w:eastAsia="Times New Roman" w:hAnsi="Lato" w:cs="Lato"/>
      <w:b/>
      <w:color w:val="323232"/>
      <w:kern w:val="1"/>
      <w:sz w:val="24"/>
      <w:szCs w:val="24"/>
      <w:lang w:val="x-none" w:eastAsia="ar-SA" w:bidi="ar-SA"/>
    </w:rPr>
  </w:style>
  <w:style w:type="character" w:customStyle="1" w:styleId="TytuZnak">
    <w:name w:val="Tytuł Znak"/>
    <w:basedOn w:val="Domylnaczcionkaakapitu"/>
    <w:link w:val="Tytu"/>
    <w:rsid w:val="007F0F97"/>
    <w:rPr>
      <w:rFonts w:ascii="Lato" w:eastAsia="Times New Roman" w:hAnsi="Lato" w:cs="Lato"/>
      <w:b/>
      <w:color w:val="323232"/>
      <w:kern w:val="1"/>
      <w:sz w:val="24"/>
      <w:szCs w:val="24"/>
      <w:lang w:val="x-none"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46334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63340"/>
    <w:rPr>
      <w:rFonts w:ascii="Arial" w:eastAsia="Arial" w:hAnsi="Arial" w:cs="Arial"/>
      <w:sz w:val="16"/>
      <w:szCs w:val="16"/>
      <w:lang w:val="pl-PL"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33DD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F62534"/>
    <w:pPr>
      <w:widowControl/>
      <w:suppressAutoHyphens/>
      <w:autoSpaceDE/>
      <w:autoSpaceDN/>
      <w:spacing w:after="240" w:line="240" w:lineRule="exact"/>
    </w:pPr>
    <w:rPr>
      <w:rFonts w:ascii="Lato" w:eastAsia="Calibri" w:hAnsi="Lato" w:cs="Lato"/>
      <w:sz w:val="20"/>
      <w:szCs w:val="20"/>
      <w:lang w:val="x-none" w:eastAsia="zh-CN" w:bidi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F62534"/>
    <w:rPr>
      <w:rFonts w:ascii="Lato" w:eastAsia="Calibri" w:hAnsi="Lato" w:cs="Lato"/>
      <w:sz w:val="20"/>
      <w:szCs w:val="20"/>
      <w:lang w:val="x-none" w:eastAsia="zh-CN"/>
    </w:rPr>
  </w:style>
  <w:style w:type="character" w:styleId="Odwoanieprzypisudolnego">
    <w:name w:val="footnote reference"/>
    <w:aliases w:val="Footnote Reference Number,Footnote symbol"/>
    <w:uiPriority w:val="99"/>
    <w:unhideWhenUsed/>
    <w:rsid w:val="00F62534"/>
    <w:rPr>
      <w:vertAlign w:val="superscript"/>
    </w:rPr>
  </w:style>
  <w:style w:type="character" w:customStyle="1" w:styleId="TekstprzypisudolnegoZnak1">
    <w:name w:val="Tekst przypisu dolnego Znak1"/>
    <w:basedOn w:val="Domylnaczcionkaakapitu"/>
    <w:rsid w:val="003F3AFB"/>
    <w:rPr>
      <w:rFonts w:ascii="Lato" w:eastAsia="Calibri" w:hAnsi="Lato" w:cs="Lato"/>
      <w:sz w:val="20"/>
      <w:szCs w:val="20"/>
      <w:lang w:val="x-none"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80F73"/>
    <w:rPr>
      <w:color w:val="605E5C"/>
      <w:shd w:val="clear" w:color="auto" w:fill="E1DFDD"/>
    </w:rPr>
  </w:style>
  <w:style w:type="paragraph" w:customStyle="1" w:styleId="NrStrony">
    <w:name w:val="NrStrony"/>
    <w:basedOn w:val="Nagwek1"/>
    <w:link w:val="NrStronyZnak"/>
    <w:uiPriority w:val="8"/>
    <w:qFormat/>
    <w:rsid w:val="00F2311A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line="210" w:lineRule="exact"/>
      <w:ind w:right="0"/>
      <w:jc w:val="center"/>
    </w:pPr>
    <w:rPr>
      <w:rFonts w:ascii="Lato" w:eastAsia="Times New Roman" w:hAnsi="Lato" w:cs="Times New Roman"/>
      <w:b w:val="0"/>
      <w:color w:val="323232"/>
      <w:sz w:val="16"/>
      <w:szCs w:val="16"/>
      <w:lang w:val="x-none" w:eastAsia="x-none" w:bidi="ar-SA"/>
    </w:rPr>
  </w:style>
  <w:style w:type="character" w:customStyle="1" w:styleId="NrStronyZnak">
    <w:name w:val="NrStrony Znak"/>
    <w:link w:val="NrStrony"/>
    <w:uiPriority w:val="8"/>
    <w:rsid w:val="00F2311A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788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478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47881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478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47881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Kolorowa lista — akcent 11 Znak"/>
    <w:link w:val="Akapitzlist"/>
    <w:uiPriority w:val="34"/>
    <w:locked/>
    <w:rsid w:val="003C57A7"/>
    <w:rPr>
      <w:rFonts w:ascii="Arial" w:eastAsia="Arial" w:hAnsi="Arial" w:cs="Arial"/>
      <w:lang w:val="pl-PL" w:eastAsia="pl-PL" w:bidi="pl-PL"/>
    </w:rPr>
  </w:style>
  <w:style w:type="paragraph" w:customStyle="1" w:styleId="Tiret0">
    <w:name w:val="Tiret 0"/>
    <w:basedOn w:val="Normalny"/>
    <w:rsid w:val="00B26A93"/>
    <w:pPr>
      <w:widowControl/>
      <w:numPr>
        <w:numId w:val="15"/>
      </w:numPr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eastAsia="en-GB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633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0633F"/>
    <w:rPr>
      <w:color w:val="800080" w:themeColor="followedHyperlink"/>
      <w:u w:val="single"/>
    </w:rPr>
  </w:style>
  <w:style w:type="paragraph" w:styleId="Listapunktowana">
    <w:name w:val="List Bullet"/>
    <w:basedOn w:val="Normalny"/>
    <w:uiPriority w:val="99"/>
    <w:unhideWhenUsed/>
    <w:rsid w:val="00A944B2"/>
    <w:pPr>
      <w:numPr>
        <w:numId w:val="16"/>
      </w:numPr>
      <w:contextualSpacing/>
    </w:pPr>
  </w:style>
  <w:style w:type="paragraph" w:customStyle="1" w:styleId="Default">
    <w:name w:val="Default"/>
    <w:rsid w:val="00692219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character" w:customStyle="1" w:styleId="hgkelc">
    <w:name w:val="hgkelc"/>
    <w:basedOn w:val="Domylnaczcionkaakapitu"/>
    <w:rsid w:val="00305756"/>
  </w:style>
  <w:style w:type="character" w:customStyle="1" w:styleId="TekstpodstawowyZnak">
    <w:name w:val="Tekst podstawowy Znak"/>
    <w:basedOn w:val="Domylnaczcionkaakapitu"/>
    <w:link w:val="Tekstpodstawowy"/>
    <w:rsid w:val="00821642"/>
    <w:rPr>
      <w:rFonts w:ascii="Arial" w:eastAsia="Arial" w:hAnsi="Arial" w:cs="Arial"/>
      <w:sz w:val="20"/>
      <w:szCs w:val="20"/>
      <w:lang w:val="pl-PL" w:eastAsia="pl-PL" w:bidi="pl-PL"/>
    </w:rPr>
  </w:style>
  <w:style w:type="table" w:styleId="Tabela-Siatka">
    <w:name w:val="Table Grid"/>
    <w:basedOn w:val="Standardowy"/>
    <w:uiPriority w:val="59"/>
    <w:unhideWhenUsed/>
    <w:rsid w:val="00A5255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57E82"/>
    <w:rPr>
      <w:rFonts w:ascii="Arial" w:eastAsia="Arial" w:hAnsi="Arial" w:cs="Arial"/>
      <w:b/>
      <w:bCs/>
      <w:sz w:val="20"/>
      <w:szCs w:val="20"/>
      <w:shd w:val="pct5" w:color="auto" w:fill="auto"/>
      <w:lang w:val="pl-PL" w:eastAsia="pl-PL" w:bidi="pl-PL"/>
    </w:rPr>
  </w:style>
  <w:style w:type="numbering" w:customStyle="1" w:styleId="Bezlisty1">
    <w:name w:val="Bez listy1"/>
    <w:next w:val="Bezlisty"/>
    <w:semiHidden/>
    <w:rsid w:val="00C57E82"/>
  </w:style>
  <w:style w:type="character" w:customStyle="1" w:styleId="Domylnaczcionkaakapitu1">
    <w:name w:val="Domyślna czcionka akapitu1"/>
    <w:rsid w:val="00C57E82"/>
  </w:style>
  <w:style w:type="character" w:styleId="Numerstrony">
    <w:name w:val="page number"/>
    <w:basedOn w:val="Domylnaczcionkaakapitu1"/>
    <w:rsid w:val="00C57E82"/>
  </w:style>
  <w:style w:type="paragraph" w:customStyle="1" w:styleId="Nagwek10">
    <w:name w:val="Nagłówek1"/>
    <w:basedOn w:val="Normalny"/>
    <w:next w:val="Tekstpodstawowy"/>
    <w:rsid w:val="00C57E82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zh-CN" w:bidi="ar-SA"/>
    </w:rPr>
  </w:style>
  <w:style w:type="paragraph" w:customStyle="1" w:styleId="Tekstpodstawowy21">
    <w:name w:val="Tekst podstawowy 21"/>
    <w:basedOn w:val="Normalny"/>
    <w:rsid w:val="00C57E82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paragraph" w:styleId="Tekstpodstawowywcity">
    <w:name w:val="Body Text Indent"/>
    <w:basedOn w:val="Normalny"/>
    <w:link w:val="TekstpodstawowywcityZnak"/>
    <w:rsid w:val="00C57E82"/>
    <w:pPr>
      <w:widowControl/>
      <w:suppressAutoHyphens/>
      <w:autoSpaceDE/>
      <w:autoSpaceDN/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57E82"/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paragraph" w:styleId="Tekstpodstawowy2">
    <w:name w:val="Body Text 2"/>
    <w:basedOn w:val="Normalny"/>
    <w:link w:val="Tekstpodstawowy2Znak"/>
    <w:rsid w:val="00C57E82"/>
    <w:pPr>
      <w:widowControl/>
      <w:suppressAutoHyphens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C57E82"/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dane1">
    <w:name w:val="dane1"/>
    <w:rsid w:val="00C57E82"/>
    <w:rPr>
      <w:color w:val="0000CD"/>
    </w:rPr>
  </w:style>
  <w:style w:type="paragraph" w:customStyle="1" w:styleId="Tekstpodstawowywcity1">
    <w:name w:val="Tekst podstawowy wcięty1"/>
    <w:basedOn w:val="Normalny"/>
    <w:rsid w:val="00C57E82"/>
    <w:pPr>
      <w:widowControl/>
      <w:suppressAutoHyphens/>
      <w:autoSpaceDE/>
      <w:autoSpaceDN/>
      <w:ind w:left="540" w:hanging="540"/>
    </w:pPr>
    <w:rPr>
      <w:rFonts w:eastAsia="Times New Roman"/>
      <w:sz w:val="24"/>
      <w:szCs w:val="24"/>
      <w:lang w:val="x-none" w:eastAsia="zh-CN" w:bidi="ar-SA"/>
    </w:rPr>
  </w:style>
  <w:style w:type="character" w:customStyle="1" w:styleId="markedcontent">
    <w:name w:val="markedcontent"/>
    <w:basedOn w:val="Domylnaczcionkaakapitu"/>
    <w:rsid w:val="00C57E82"/>
  </w:style>
  <w:style w:type="paragraph" w:customStyle="1" w:styleId="Tekstpodstawowywcity21">
    <w:name w:val="Tekst podstawowy wcięty 21"/>
    <w:basedOn w:val="Normalny"/>
    <w:rsid w:val="00295F54"/>
    <w:pPr>
      <w:widowControl/>
      <w:suppressAutoHyphens/>
      <w:autoSpaceDE/>
      <w:autoSpaceDN/>
      <w:spacing w:after="240" w:line="240" w:lineRule="exact"/>
      <w:ind w:left="360"/>
      <w:jc w:val="both"/>
    </w:pPr>
    <w:rPr>
      <w:rFonts w:ascii="Lato" w:eastAsia="Calibri" w:hAnsi="Lato" w:cs="Calibri"/>
      <w:sz w:val="20"/>
      <w:szCs w:val="20"/>
      <w:lang w:eastAsia="ar-SA" w:bidi="ar-SA"/>
    </w:rPr>
  </w:style>
  <w:style w:type="paragraph" w:styleId="Poprawka">
    <w:name w:val="Revision"/>
    <w:hidden/>
    <w:uiPriority w:val="99"/>
    <w:semiHidden/>
    <w:rsid w:val="00FE1124"/>
    <w:pPr>
      <w:widowControl/>
      <w:autoSpaceDE/>
      <w:autoSpaceDN/>
    </w:pPr>
    <w:rPr>
      <w:rFonts w:ascii="Arial" w:eastAsia="Arial" w:hAnsi="Arial" w:cs="Arial"/>
      <w:lang w:val="pl-PL" w:eastAsia="pl-PL" w:bidi="pl-PL"/>
    </w:rPr>
  </w:style>
  <w:style w:type="paragraph" w:customStyle="1" w:styleId="Standard">
    <w:name w:val="Standard"/>
    <w:rsid w:val="00575036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pl-PL" w:eastAsia="zh-CN"/>
    </w:rPr>
  </w:style>
  <w:style w:type="paragraph" w:styleId="NormalnyWeb">
    <w:name w:val="Normal (Web)"/>
    <w:basedOn w:val="Normalny"/>
    <w:uiPriority w:val="99"/>
    <w:semiHidden/>
    <w:unhideWhenUsed/>
    <w:rsid w:val="00F27F6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customStyle="1" w:styleId="TableGrid">
    <w:name w:val="TableGrid"/>
    <w:rsid w:val="00FE1A5F"/>
    <w:pPr>
      <w:widowControl/>
      <w:autoSpaceDE/>
      <w:autoSpaceDN/>
    </w:pPr>
    <w:rPr>
      <w:rFonts w:eastAsiaTheme="minorEastAsia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wydatnienie">
    <w:name w:val="Emphasis"/>
    <w:basedOn w:val="Domylnaczcionkaakapitu"/>
    <w:uiPriority w:val="20"/>
    <w:qFormat/>
    <w:rsid w:val="00FE1A5F"/>
    <w:rPr>
      <w:i/>
      <w:iCs/>
    </w:rPr>
  </w:style>
  <w:style w:type="character" w:customStyle="1" w:styleId="nazwa">
    <w:name w:val="nazwa"/>
    <w:basedOn w:val="Domylnaczcionkaakapitu"/>
    <w:rsid w:val="00A97904"/>
  </w:style>
  <w:style w:type="character" w:customStyle="1" w:styleId="wlasciwosc">
    <w:name w:val="wlasciwosc"/>
    <w:basedOn w:val="Domylnaczcionkaakapitu"/>
    <w:rsid w:val="00A97904"/>
  </w:style>
  <w:style w:type="character" w:customStyle="1" w:styleId="def">
    <w:name w:val="def"/>
    <w:basedOn w:val="Domylnaczcionkaakapitu"/>
    <w:rsid w:val="00A97904"/>
  </w:style>
  <w:style w:type="character" w:styleId="Pogrubienie">
    <w:name w:val="Strong"/>
    <w:basedOn w:val="Domylnaczcionkaakapitu"/>
    <w:uiPriority w:val="22"/>
    <w:qFormat/>
    <w:rsid w:val="00A97904"/>
    <w:rPr>
      <w:b/>
      <w:bCs/>
    </w:rPr>
  </w:style>
  <w:style w:type="paragraph" w:customStyle="1" w:styleId="Styl1">
    <w:name w:val="Styl1"/>
    <w:basedOn w:val="Nagwek1"/>
    <w:next w:val="Nagwek2"/>
    <w:qFormat/>
    <w:rsid w:val="005E7C74"/>
    <w:pPr>
      <w:keepNext/>
      <w:keepLines/>
      <w:widowControl/>
      <w:numPr>
        <w:numId w:val="3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before="240" w:line="259" w:lineRule="auto"/>
      <w:ind w:left="426" w:right="0" w:hanging="426"/>
      <w:jc w:val="both"/>
    </w:pPr>
    <w:rPr>
      <w:rFonts w:ascii="Lato" w:eastAsiaTheme="majorEastAsia" w:hAnsi="Lato" w:cstheme="majorBidi"/>
      <w:kern w:val="2"/>
      <w:sz w:val="24"/>
      <w:szCs w:val="24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683DB-5885-4614-94BF-CB4B09BBA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1201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Jędrzejczak</dc:creator>
  <cp:keywords/>
  <dc:description/>
  <cp:lastModifiedBy>Martyna Kleczyńska</cp:lastModifiedBy>
  <cp:revision>2</cp:revision>
  <cp:lastPrinted>2024-07-12T12:27:00Z</cp:lastPrinted>
  <dcterms:created xsi:type="dcterms:W3CDTF">2024-07-12T12:38:00Z</dcterms:created>
  <dcterms:modified xsi:type="dcterms:W3CDTF">2024-07-12T12:38:00Z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2018-07-10T00:00:00Z</vt:filetime>
  </property>
</Properties>
</file>